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2DFAD3" w14:textId="396D3B92" w:rsidR="00E261BD" w:rsidRPr="00E261BD" w:rsidRDefault="00E261BD" w:rsidP="00E261BD">
      <w:pPr>
        <w:pStyle w:val="paragraph"/>
        <w:spacing w:before="0" w:beforeAutospacing="0" w:after="0" w:afterAutospacing="0"/>
        <w:ind w:left="284" w:right="423"/>
        <w:textAlignment w:val="baseline"/>
        <w:rPr>
          <w:rFonts w:asciiTheme="minorHAnsi" w:hAnsiTheme="minorHAnsi" w:cs="FuturaNewMedium-Reg"/>
          <w:sz w:val="28"/>
          <w:szCs w:val="28"/>
        </w:rPr>
      </w:pPr>
      <w:r w:rsidRPr="00E261BD">
        <w:rPr>
          <w:rFonts w:asciiTheme="minorHAnsi" w:hAnsiTheme="minorHAnsi" w:cs="FuturaNewMedium-Reg"/>
          <w:sz w:val="28"/>
          <w:szCs w:val="28"/>
        </w:rPr>
        <w:t xml:space="preserve">Tisková zpráva, </w:t>
      </w:r>
      <w:r w:rsidR="00D7366B">
        <w:rPr>
          <w:rFonts w:asciiTheme="minorHAnsi" w:hAnsiTheme="minorHAnsi" w:cs="FuturaNewMedium-Reg"/>
          <w:sz w:val="28"/>
          <w:szCs w:val="28"/>
        </w:rPr>
        <w:t>4</w:t>
      </w:r>
      <w:r w:rsidRPr="00E261BD">
        <w:rPr>
          <w:rFonts w:asciiTheme="minorHAnsi" w:hAnsiTheme="minorHAnsi" w:cs="FuturaNewMedium-Reg"/>
          <w:sz w:val="28"/>
          <w:szCs w:val="28"/>
        </w:rPr>
        <w:t>. 11. 2021</w:t>
      </w:r>
    </w:p>
    <w:p w14:paraId="0A37501D" w14:textId="77777777" w:rsidR="00E261BD" w:rsidRDefault="00E261BD" w:rsidP="00E261BD">
      <w:pPr>
        <w:pStyle w:val="paragraph"/>
        <w:spacing w:before="0" w:beforeAutospacing="0" w:after="0" w:afterAutospacing="0"/>
        <w:ind w:left="284" w:right="423"/>
        <w:textAlignment w:val="baseline"/>
        <w:rPr>
          <w:rFonts w:asciiTheme="minorHAnsi" w:hAnsiTheme="minorHAnsi" w:cs="FuturaNewMedium-Reg"/>
          <w:b/>
          <w:sz w:val="22"/>
          <w:szCs w:val="22"/>
        </w:rPr>
      </w:pPr>
    </w:p>
    <w:p w14:paraId="7458B85C" w14:textId="77777777" w:rsidR="00D33EE4" w:rsidRDefault="00D33EE4" w:rsidP="4E1AD0FF">
      <w:pPr>
        <w:pStyle w:val="paragraph"/>
        <w:spacing w:before="0" w:beforeAutospacing="0" w:after="0" w:afterAutospacing="0"/>
        <w:ind w:left="284" w:right="282"/>
        <w:textAlignment w:val="baseline"/>
        <w:rPr>
          <w:rStyle w:val="Siln"/>
          <w:rFonts w:asciiTheme="minorHAnsi" w:hAnsiTheme="minorHAnsi" w:cs="Helvetica"/>
          <w:caps/>
          <w:sz w:val="26"/>
          <w:szCs w:val="26"/>
        </w:rPr>
      </w:pPr>
    </w:p>
    <w:p w14:paraId="2932DFFA" w14:textId="77777777" w:rsidR="00E261BD" w:rsidRPr="00E261BD" w:rsidRDefault="00E261BD" w:rsidP="4E1AD0FF">
      <w:pPr>
        <w:pStyle w:val="paragraph"/>
        <w:spacing w:before="0" w:beforeAutospacing="0" w:after="0" w:afterAutospacing="0"/>
        <w:ind w:left="284" w:right="282"/>
        <w:textAlignment w:val="baseline"/>
        <w:rPr>
          <w:rFonts w:asciiTheme="minorHAnsi" w:hAnsiTheme="minorHAnsi"/>
          <w:sz w:val="26"/>
          <w:szCs w:val="26"/>
          <w:shd w:val="clear" w:color="auto" w:fill="FFFFFF"/>
        </w:rPr>
      </w:pPr>
      <w:r w:rsidRPr="4E1AD0FF">
        <w:rPr>
          <w:rStyle w:val="Siln"/>
          <w:rFonts w:asciiTheme="minorHAnsi" w:hAnsiTheme="minorHAnsi" w:cs="Helvetica"/>
          <w:caps/>
          <w:sz w:val="26"/>
          <w:szCs w:val="26"/>
        </w:rPr>
        <w:t>otevřeli jsme registraci AVATarů na odbornou Konferenci o udržitelnosti</w:t>
      </w:r>
    </w:p>
    <w:p w14:paraId="02EB378F" w14:textId="77777777" w:rsidR="00E261BD" w:rsidRPr="003D75FB" w:rsidRDefault="00E261BD" w:rsidP="00E261BD">
      <w:pPr>
        <w:pStyle w:val="paragraph"/>
        <w:spacing w:before="0" w:beforeAutospacing="0" w:after="0" w:afterAutospacing="0"/>
        <w:ind w:left="284" w:right="423"/>
        <w:textAlignment w:val="baseline"/>
        <w:rPr>
          <w:rFonts w:asciiTheme="minorHAnsi" w:hAnsiTheme="minorHAnsi"/>
          <w:sz w:val="22"/>
          <w:szCs w:val="22"/>
          <w:shd w:val="clear" w:color="auto" w:fill="FFFFFF"/>
        </w:rPr>
      </w:pPr>
    </w:p>
    <w:p w14:paraId="0AA59544" w14:textId="77777777" w:rsidR="00D33EE4" w:rsidRDefault="00D33EE4" w:rsidP="00E261BD">
      <w:pPr>
        <w:autoSpaceDE w:val="0"/>
        <w:autoSpaceDN w:val="0"/>
        <w:adjustRightInd w:val="0"/>
        <w:spacing w:after="0" w:line="240" w:lineRule="auto"/>
        <w:ind w:left="284" w:right="423"/>
        <w:rPr>
          <w:rFonts w:cs="FuturaNewMedium-Reg"/>
          <w:b/>
          <w:sz w:val="24"/>
          <w:szCs w:val="24"/>
        </w:rPr>
      </w:pPr>
    </w:p>
    <w:p w14:paraId="79D364D4" w14:textId="5EE58C78" w:rsidR="00E261BD" w:rsidRPr="00E261BD" w:rsidRDefault="00E261BD" w:rsidP="00E261BD">
      <w:pPr>
        <w:autoSpaceDE w:val="0"/>
        <w:autoSpaceDN w:val="0"/>
        <w:adjustRightInd w:val="0"/>
        <w:spacing w:after="0" w:line="240" w:lineRule="auto"/>
        <w:ind w:left="284" w:right="423"/>
        <w:rPr>
          <w:rFonts w:cs="FuturaNewHeavy-Reg"/>
          <w:b/>
          <w:sz w:val="24"/>
          <w:szCs w:val="24"/>
        </w:rPr>
      </w:pPr>
      <w:r w:rsidRPr="00E261BD">
        <w:rPr>
          <w:rFonts w:cs="FuturaNewMedium-Reg"/>
          <w:b/>
          <w:sz w:val="24"/>
          <w:szCs w:val="24"/>
        </w:rPr>
        <w:t xml:space="preserve">Udržitelnost je </w:t>
      </w:r>
      <w:r w:rsidR="00647226">
        <w:rPr>
          <w:rFonts w:cs="FuturaNewMedium-Reg"/>
          <w:b/>
          <w:sz w:val="24"/>
          <w:szCs w:val="24"/>
        </w:rPr>
        <w:t xml:space="preserve">častý, ale pro mnohé </w:t>
      </w:r>
      <w:r w:rsidRPr="00E261BD">
        <w:rPr>
          <w:rFonts w:cs="FuturaNewMedium-Reg"/>
          <w:b/>
          <w:sz w:val="24"/>
          <w:szCs w:val="24"/>
        </w:rPr>
        <w:t>stále velice abstraktní pojem</w:t>
      </w:r>
      <w:r w:rsidRPr="00E261BD">
        <w:rPr>
          <w:rFonts w:cs="Segoe UI"/>
          <w:b/>
          <w:sz w:val="24"/>
          <w:szCs w:val="24"/>
          <w:lang w:val="en-US"/>
        </w:rPr>
        <w:t xml:space="preserve">. </w:t>
      </w:r>
      <w:r w:rsidRPr="00E261BD">
        <w:rPr>
          <w:rFonts w:cs="FuturaNewMedium-Reg"/>
          <w:b/>
          <w:sz w:val="24"/>
          <w:szCs w:val="24"/>
        </w:rPr>
        <w:t xml:space="preserve">Aby mu opravdu porozumělo co nejvíce lidí, musíme je dovést k místu, kde je skvělé být, přitažlivějšímu místu pro život a práci, místu, které bude životaschopné stejně jako podmanivé. A právě do těchto míst zavítá </w:t>
      </w:r>
      <w:r w:rsidRPr="00E261BD">
        <w:rPr>
          <w:rFonts w:cs="FuturaNewHeavy-Reg"/>
          <w:b/>
          <w:sz w:val="24"/>
          <w:szCs w:val="24"/>
        </w:rPr>
        <w:t xml:space="preserve">online </w:t>
      </w:r>
      <w:r w:rsidR="00B02718">
        <w:rPr>
          <w:rFonts w:cs="FuturaNewHeavy-Reg"/>
          <w:b/>
          <w:sz w:val="24"/>
          <w:szCs w:val="24"/>
        </w:rPr>
        <w:t>odborná</w:t>
      </w:r>
      <w:r w:rsidR="00B02718" w:rsidRPr="00E261BD">
        <w:rPr>
          <w:rFonts w:cs="FuturaNewHeavy-Reg"/>
          <w:b/>
          <w:sz w:val="24"/>
          <w:szCs w:val="24"/>
        </w:rPr>
        <w:t xml:space="preserve"> </w:t>
      </w:r>
      <w:r w:rsidRPr="00E261BD">
        <w:rPr>
          <w:rFonts w:cs="FuturaNewHeavy-Reg"/>
          <w:b/>
          <w:sz w:val="24"/>
          <w:szCs w:val="24"/>
        </w:rPr>
        <w:t xml:space="preserve">konference „Spojení staveb &amp; udržitelnosti“, na kterou si od dnešního dne, tj. </w:t>
      </w:r>
      <w:r w:rsidR="00D7366B">
        <w:rPr>
          <w:rFonts w:cs="FuturaNewHeavy-Reg"/>
          <w:b/>
          <w:sz w:val="24"/>
          <w:szCs w:val="24"/>
        </w:rPr>
        <w:t xml:space="preserve">4. </w:t>
      </w:r>
      <w:r w:rsidRPr="00E261BD">
        <w:rPr>
          <w:rFonts w:cs="FuturaNewHeavy-Reg"/>
          <w:b/>
          <w:sz w:val="24"/>
          <w:szCs w:val="24"/>
        </w:rPr>
        <w:t xml:space="preserve">listopadu, můžete registrovat místo pro vašeho </w:t>
      </w:r>
      <w:proofErr w:type="spellStart"/>
      <w:r w:rsidRPr="00E261BD">
        <w:rPr>
          <w:rFonts w:cs="FuturaNewHeavy-Reg"/>
          <w:b/>
          <w:sz w:val="24"/>
          <w:szCs w:val="24"/>
        </w:rPr>
        <w:t>Avatara</w:t>
      </w:r>
      <w:proofErr w:type="spellEnd"/>
      <w:r w:rsidRPr="00E261BD">
        <w:rPr>
          <w:rFonts w:cs="FuturaNewHeavy-Reg"/>
          <w:b/>
          <w:sz w:val="24"/>
          <w:szCs w:val="24"/>
        </w:rPr>
        <w:t xml:space="preserve">. Start celodenního programu je naplánován na </w:t>
      </w:r>
      <w:r w:rsidRPr="00E261BD">
        <w:rPr>
          <w:rFonts w:cs="FuturaNewMedium-Reg"/>
          <w:b/>
          <w:sz w:val="24"/>
          <w:szCs w:val="24"/>
        </w:rPr>
        <w:t>30. listopadu 2021.</w:t>
      </w:r>
    </w:p>
    <w:p w14:paraId="7C21D7EF" w14:textId="77777777" w:rsidR="00FA45DD" w:rsidRDefault="00FA45DD" w:rsidP="00E261BD">
      <w:pPr>
        <w:autoSpaceDE w:val="0"/>
        <w:autoSpaceDN w:val="0"/>
        <w:adjustRightInd w:val="0"/>
        <w:spacing w:after="0" w:line="240" w:lineRule="auto"/>
        <w:ind w:left="284" w:right="423"/>
        <w:rPr>
          <w:rFonts w:cs="FuturaNewHeavy-Reg"/>
        </w:rPr>
      </w:pPr>
    </w:p>
    <w:p w14:paraId="0D5BFE4A" w14:textId="77777777" w:rsidR="00D33EE4" w:rsidRDefault="00D33EE4" w:rsidP="00E261BD">
      <w:pPr>
        <w:autoSpaceDE w:val="0"/>
        <w:autoSpaceDN w:val="0"/>
        <w:adjustRightInd w:val="0"/>
        <w:spacing w:after="0" w:line="240" w:lineRule="auto"/>
        <w:ind w:left="284" w:right="423" w:firstLine="424"/>
        <w:rPr>
          <w:rFonts w:cs="FuturaNewMedium-Reg"/>
        </w:rPr>
      </w:pPr>
    </w:p>
    <w:p w14:paraId="0FF181AA" w14:textId="667A797F" w:rsidR="00E261BD" w:rsidRDefault="00E261BD" w:rsidP="00E261BD">
      <w:pPr>
        <w:autoSpaceDE w:val="0"/>
        <w:autoSpaceDN w:val="0"/>
        <w:adjustRightInd w:val="0"/>
        <w:spacing w:after="0" w:line="240" w:lineRule="auto"/>
        <w:ind w:left="284" w:right="423" w:firstLine="424"/>
        <w:rPr>
          <w:shd w:val="clear" w:color="auto" w:fill="FFFFFF"/>
        </w:rPr>
      </w:pPr>
      <w:r w:rsidRPr="4E1AD0FF">
        <w:rPr>
          <w:rFonts w:cs="FuturaNewMedium-Reg"/>
        </w:rPr>
        <w:t xml:space="preserve">Konference, zaměřena primárně na odbornou veřejnost, proběhne v </w:t>
      </w:r>
      <w:r w:rsidRPr="4E1AD0FF">
        <w:rPr>
          <w:rFonts w:cs="FuturaNewHeavy-Reg"/>
        </w:rPr>
        <w:t>unikátním virtuálním</w:t>
      </w:r>
      <w:r w:rsidRPr="4E1AD0FF">
        <w:rPr>
          <w:rFonts w:cs="FuturaNewHeavy-Reg"/>
          <w:b/>
          <w:bCs/>
        </w:rPr>
        <w:t xml:space="preserve"> </w:t>
      </w:r>
      <w:r w:rsidRPr="009B450A">
        <w:rPr>
          <w:rFonts w:cs="FuturaNewHeavy-Reg"/>
          <w:bCs/>
        </w:rPr>
        <w:t>C</w:t>
      </w:r>
      <w:r w:rsidR="26D8A30E" w:rsidRPr="009B450A">
        <w:rPr>
          <w:rFonts w:cs="FuturaNewHeavy-Reg"/>
          <w:bCs/>
        </w:rPr>
        <w:t>ENTRU</w:t>
      </w:r>
      <w:r w:rsidRPr="009B450A">
        <w:rPr>
          <w:rFonts w:cs="FuturaNewHeavy-Reg"/>
        </w:rPr>
        <w:t xml:space="preserve"> </w:t>
      </w:r>
      <w:r w:rsidRPr="4E1AD0FF">
        <w:rPr>
          <w:rFonts w:cs="FuturaNewHeavy-Reg"/>
        </w:rPr>
        <w:t>vytvořeném v</w:t>
      </w:r>
      <w:r w:rsidRPr="4E1AD0FF">
        <w:rPr>
          <w:rFonts w:cs="FuturaNewMedium-Reg"/>
        </w:rPr>
        <w:t xml:space="preserve"> platformě </w:t>
      </w:r>
      <w:proofErr w:type="spellStart"/>
      <w:r w:rsidRPr="4E1AD0FF">
        <w:rPr>
          <w:rFonts w:cs="FuturaNewMedium-Reg"/>
        </w:rPr>
        <w:t>Gather</w:t>
      </w:r>
      <w:proofErr w:type="spellEnd"/>
      <w:r w:rsidRPr="4E1AD0FF">
        <w:rPr>
          <w:rFonts w:cs="FuturaNewMedium-Reg"/>
        </w:rPr>
        <w:t xml:space="preserve">, jejíž grafika vás vezme zpět do časů 8mi bitových arkádových her. Pohybovat se zde bude možné pouze prostřednictvím originálních </w:t>
      </w:r>
      <w:proofErr w:type="spellStart"/>
      <w:r w:rsidRPr="4E1AD0FF">
        <w:rPr>
          <w:rFonts w:cs="FuturaNewMedium-Reg"/>
        </w:rPr>
        <w:t>Avatarů</w:t>
      </w:r>
      <w:proofErr w:type="spellEnd"/>
      <w:r w:rsidRPr="4E1AD0FF">
        <w:rPr>
          <w:rFonts w:cs="FuturaNewMedium-Reg"/>
        </w:rPr>
        <w:t xml:space="preserve">. </w:t>
      </w:r>
      <w:r w:rsidR="00D7366B">
        <w:rPr>
          <w:rFonts w:cs="FuturaNewMedium-Reg"/>
        </w:rPr>
        <w:t>Každý si jej vytvoří podle svých představ.</w:t>
      </w:r>
      <w:r w:rsidR="008A2D33">
        <w:rPr>
          <w:rFonts w:cs="FuturaNewMedium-Reg"/>
        </w:rPr>
        <w:t xml:space="preserve"> </w:t>
      </w:r>
      <w:r w:rsidR="007949C0">
        <w:rPr>
          <w:rFonts w:cs="FuturaNewMedium-Reg"/>
        </w:rPr>
        <w:t>„</w:t>
      </w:r>
      <w:r w:rsidR="007949C0" w:rsidRPr="009A4A9C">
        <w:rPr>
          <w:rFonts w:cs="FuturaNewMedium-Reg"/>
          <w:i/>
        </w:rPr>
        <w:t>Moc jsme s</w:t>
      </w:r>
      <w:r w:rsidR="007949C0">
        <w:rPr>
          <w:rFonts w:cs="FuturaNewMedium-Reg"/>
          <w:i/>
        </w:rPr>
        <w:t>e těšili na živou konferenci</w:t>
      </w:r>
      <w:r w:rsidR="007949C0" w:rsidRPr="009A4A9C">
        <w:rPr>
          <w:rFonts w:cs="FuturaNewMedium-Reg"/>
          <w:i/>
        </w:rPr>
        <w:t xml:space="preserve">, osobní setkávání nám všem velmi chybí. S ohledem na nevyzpytatelnost situace jsme zvolili bezpečný  on-line formát, ale o to víc nám záleželo na jeho </w:t>
      </w:r>
      <w:r w:rsidR="002B0DE8">
        <w:rPr>
          <w:rFonts w:cs="FuturaNewMedium-Reg"/>
          <w:i/>
        </w:rPr>
        <w:t>formě</w:t>
      </w:r>
      <w:r w:rsidR="007949C0">
        <w:rPr>
          <w:rFonts w:cs="FuturaNewMedium-Reg"/>
          <w:i/>
        </w:rPr>
        <w:t xml:space="preserve"> a obsahu</w:t>
      </w:r>
      <w:r w:rsidR="007949C0" w:rsidRPr="009A4A9C">
        <w:rPr>
          <w:rFonts w:cs="FuturaNewMedium-Reg"/>
          <w:i/>
        </w:rPr>
        <w:t xml:space="preserve">. </w:t>
      </w:r>
      <w:r w:rsidR="007949C0">
        <w:rPr>
          <w:rFonts w:cs="FuturaNewMedium-Reg"/>
          <w:i/>
        </w:rPr>
        <w:t xml:space="preserve">Tohle virtuální prostředí umožňuje interakci s dalšími účastníky a setkání </w:t>
      </w:r>
      <w:proofErr w:type="spellStart"/>
      <w:r w:rsidR="007949C0">
        <w:rPr>
          <w:rFonts w:cs="FuturaNewMedium-Reg"/>
          <w:i/>
        </w:rPr>
        <w:t>Avatarů</w:t>
      </w:r>
      <w:proofErr w:type="spellEnd"/>
      <w:r w:rsidR="007949C0">
        <w:rPr>
          <w:rFonts w:cs="FuturaNewMedium-Reg"/>
          <w:i/>
        </w:rPr>
        <w:t xml:space="preserve"> přináší i spoustu úsměvných situací. Přijďte si vyzkoušet konferenci jinak,“ vyzývá </w:t>
      </w:r>
      <w:r w:rsidR="007949C0" w:rsidRPr="000C3146">
        <w:rPr>
          <w:rFonts w:cs="FuturaNewMedium-Reg"/>
          <w:b/>
        </w:rPr>
        <w:t>T</w:t>
      </w:r>
      <w:r w:rsidR="007949C0" w:rsidRPr="00CE2C8D">
        <w:rPr>
          <w:rFonts w:cs="FuturaNewMedium-Reg"/>
          <w:b/>
        </w:rPr>
        <w:t>omáš Vanický</w:t>
      </w:r>
      <w:r w:rsidR="007949C0">
        <w:rPr>
          <w:rFonts w:cs="FuturaNewMedium-Reg"/>
        </w:rPr>
        <w:t xml:space="preserve">, </w:t>
      </w:r>
      <w:r w:rsidR="007949C0" w:rsidRPr="00E261BD">
        <w:rPr>
          <w:shd w:val="clear" w:color="auto" w:fill="FFFFFF"/>
        </w:rPr>
        <w:t>ředitel Centra pasivního domu, které konferenci pořádá.</w:t>
      </w:r>
    </w:p>
    <w:p w14:paraId="226EA4BE" w14:textId="77777777" w:rsidR="007610CA" w:rsidRDefault="007610CA" w:rsidP="00E261BD">
      <w:pPr>
        <w:autoSpaceDE w:val="0"/>
        <w:autoSpaceDN w:val="0"/>
        <w:adjustRightInd w:val="0"/>
        <w:spacing w:after="0" w:line="240" w:lineRule="auto"/>
        <w:ind w:left="284" w:right="423" w:firstLine="424"/>
        <w:rPr>
          <w:shd w:val="clear" w:color="auto" w:fill="FFFFFF"/>
        </w:rPr>
      </w:pPr>
    </w:p>
    <w:p w14:paraId="09B2C66C" w14:textId="2A72D5F5" w:rsidR="007610CA" w:rsidRPr="00E261BD" w:rsidRDefault="007610CA" w:rsidP="007610CA">
      <w:pPr>
        <w:autoSpaceDE w:val="0"/>
        <w:autoSpaceDN w:val="0"/>
        <w:adjustRightInd w:val="0"/>
        <w:spacing w:after="0" w:line="240" w:lineRule="auto"/>
        <w:ind w:left="284" w:right="423" w:firstLine="424"/>
        <w:jc w:val="center"/>
        <w:rPr>
          <w:shd w:val="clear" w:color="auto" w:fill="FFFFFF"/>
        </w:rPr>
      </w:pPr>
      <w:r w:rsidRPr="002067A2">
        <w:rPr>
          <w:noProof/>
          <w:shd w:val="clear" w:color="auto" w:fill="FFFFFF"/>
          <w:lang w:eastAsia="cs-CZ"/>
        </w:rPr>
        <w:drawing>
          <wp:inline distT="0" distB="0" distL="0" distR="0" wp14:anchorId="1286DEBD" wp14:editId="5B1BBE1E">
            <wp:extent cx="2705100" cy="551039"/>
            <wp:effectExtent l="0" t="0" r="0" b="1905"/>
            <wp:docPr id="3" name="Obrázek 3" descr="C:\Users\Standard\Documents\CPD\projekty\Konference\tiskoviny\Avatar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andard\Documents\CPD\projekty\Konference\tiskoviny\Avatar_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7918" cy="559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39BBE3" w14:textId="77777777" w:rsidR="00E261BD" w:rsidRPr="00E261BD" w:rsidRDefault="00E261BD" w:rsidP="00E261BD">
      <w:pPr>
        <w:autoSpaceDE w:val="0"/>
        <w:autoSpaceDN w:val="0"/>
        <w:adjustRightInd w:val="0"/>
        <w:spacing w:after="0" w:line="240" w:lineRule="auto"/>
        <w:ind w:left="284" w:right="423"/>
        <w:rPr>
          <w:shd w:val="clear" w:color="auto" w:fill="FFFFFF"/>
        </w:rPr>
      </w:pPr>
    </w:p>
    <w:p w14:paraId="33655598" w14:textId="515622F2" w:rsidR="00E261BD" w:rsidRDefault="00E261BD" w:rsidP="00E261BD">
      <w:pPr>
        <w:pStyle w:val="paragraph"/>
        <w:spacing w:before="0" w:beforeAutospacing="0" w:after="0" w:afterAutospacing="0"/>
        <w:ind w:left="284" w:right="423" w:firstLine="424"/>
        <w:textAlignment w:val="baseline"/>
        <w:rPr>
          <w:rFonts w:asciiTheme="minorHAnsi" w:hAnsiTheme="minorHAnsi"/>
          <w:sz w:val="22"/>
          <w:szCs w:val="22"/>
        </w:rPr>
      </w:pPr>
      <w:r w:rsidRPr="00E261BD">
        <w:rPr>
          <w:rFonts w:asciiTheme="minorHAnsi" w:hAnsiTheme="minorHAnsi"/>
          <w:i/>
          <w:sz w:val="22"/>
          <w:szCs w:val="22"/>
          <w:shd w:val="clear" w:color="auto" w:fill="FFFFFF"/>
        </w:rPr>
        <w:t>„V příspěvcích konference představíme ověřené přístupy, jak skloubit principy udržitelnosti s celkovou architektonickou</w:t>
      </w:r>
      <w:r w:rsidR="008F702D">
        <w:rPr>
          <w:rFonts w:asciiTheme="minorHAnsi" w:hAnsiTheme="minorHAnsi"/>
          <w:i/>
          <w:sz w:val="22"/>
          <w:szCs w:val="22"/>
          <w:shd w:val="clear" w:color="auto" w:fill="FFFFFF"/>
        </w:rPr>
        <w:t xml:space="preserve"> a funkční</w:t>
      </w:r>
      <w:r w:rsidRPr="00E261BD">
        <w:rPr>
          <w:rFonts w:asciiTheme="minorHAnsi" w:hAnsiTheme="minorHAnsi"/>
          <w:i/>
          <w:sz w:val="22"/>
          <w:szCs w:val="22"/>
          <w:shd w:val="clear" w:color="auto" w:fill="FFFFFF"/>
        </w:rPr>
        <w:t xml:space="preserve"> kvalitou staveb tak, aby se neaplikovaly na úkor estetických, uživatelských ani technických hodnot stavby,“</w:t>
      </w:r>
      <w:r w:rsidRPr="00E261BD">
        <w:rPr>
          <w:rFonts w:asciiTheme="minorHAnsi" w:hAnsiTheme="minorHAnsi"/>
          <w:sz w:val="22"/>
          <w:szCs w:val="22"/>
          <w:shd w:val="clear" w:color="auto" w:fill="FFFFFF"/>
        </w:rPr>
        <w:t xml:space="preserve"> </w:t>
      </w:r>
      <w:r w:rsidR="007C461A">
        <w:rPr>
          <w:rFonts w:asciiTheme="minorHAnsi" w:hAnsiTheme="minorHAnsi"/>
          <w:sz w:val="22"/>
          <w:szCs w:val="22"/>
          <w:shd w:val="clear" w:color="auto" w:fill="FFFFFF"/>
        </w:rPr>
        <w:t>dodává</w:t>
      </w:r>
      <w:r w:rsidRPr="00E261BD">
        <w:rPr>
          <w:rFonts w:asciiTheme="minorHAnsi" w:hAnsiTheme="minorHAnsi"/>
          <w:sz w:val="22"/>
          <w:szCs w:val="22"/>
          <w:shd w:val="clear" w:color="auto" w:fill="FFFFFF"/>
        </w:rPr>
        <w:t xml:space="preserve"> </w:t>
      </w:r>
      <w:r w:rsidR="009A4A9C">
        <w:rPr>
          <w:rFonts w:asciiTheme="minorHAnsi" w:hAnsiTheme="minorHAnsi"/>
          <w:sz w:val="22"/>
          <w:szCs w:val="22"/>
          <w:shd w:val="clear" w:color="auto" w:fill="FFFFFF"/>
        </w:rPr>
        <w:t>Vanický</w:t>
      </w:r>
      <w:r w:rsidR="007C461A">
        <w:rPr>
          <w:rFonts w:asciiTheme="minorHAnsi" w:hAnsiTheme="minorHAnsi"/>
          <w:sz w:val="22"/>
          <w:szCs w:val="22"/>
          <w:shd w:val="clear" w:color="auto" w:fill="FFFFFF"/>
        </w:rPr>
        <w:t>.</w:t>
      </w:r>
    </w:p>
    <w:p w14:paraId="41C8F396" w14:textId="77777777" w:rsidR="00E261BD" w:rsidRPr="00E261BD" w:rsidRDefault="00E261BD" w:rsidP="00E261BD">
      <w:pPr>
        <w:pStyle w:val="paragraph"/>
        <w:spacing w:before="0" w:beforeAutospacing="0" w:after="0" w:afterAutospacing="0"/>
        <w:ind w:left="284" w:right="423"/>
        <w:textAlignment w:val="baseline"/>
        <w:rPr>
          <w:rFonts w:asciiTheme="minorHAnsi" w:hAnsiTheme="minorHAnsi"/>
          <w:color w:val="191F2C"/>
          <w:sz w:val="22"/>
          <w:szCs w:val="22"/>
          <w:shd w:val="clear" w:color="auto" w:fill="FFFFFF"/>
        </w:rPr>
      </w:pPr>
    </w:p>
    <w:p w14:paraId="005997ED" w14:textId="54E9A15A" w:rsidR="00185447" w:rsidRPr="00E91BF2" w:rsidRDefault="00E261BD" w:rsidP="00185447">
      <w:pPr>
        <w:pStyle w:val="paragraph"/>
        <w:spacing w:before="0" w:beforeAutospacing="0" w:after="0" w:afterAutospacing="0"/>
        <w:ind w:left="284" w:right="423" w:firstLine="424"/>
        <w:textAlignment w:val="baseline"/>
        <w:rPr>
          <w:rFonts w:asciiTheme="minorHAnsi" w:hAnsiTheme="minorHAnsi"/>
          <w:sz w:val="22"/>
          <w:szCs w:val="22"/>
          <w:shd w:val="clear" w:color="auto" w:fill="FFFFFF"/>
        </w:rPr>
      </w:pPr>
      <w:r w:rsidRPr="00E91BF2">
        <w:rPr>
          <w:rFonts w:asciiTheme="minorHAnsi" w:eastAsia="Calibri" w:hAnsiTheme="minorHAnsi" w:cs="Calibri"/>
          <w:sz w:val="22"/>
          <w:szCs w:val="22"/>
        </w:rPr>
        <w:t xml:space="preserve">Tým </w:t>
      </w:r>
      <w:r w:rsidR="00A01A0D" w:rsidRPr="00CE2C8D">
        <w:rPr>
          <w:rFonts w:asciiTheme="minorHAnsi" w:eastAsia="Calibri" w:hAnsiTheme="minorHAnsi" w:cs="Calibri"/>
          <w:sz w:val="22"/>
          <w:szCs w:val="22"/>
        </w:rPr>
        <w:t xml:space="preserve">osmnácti </w:t>
      </w:r>
      <w:r w:rsidRPr="00CE2C8D">
        <w:rPr>
          <w:rFonts w:asciiTheme="minorHAnsi" w:eastAsia="Calibri" w:hAnsiTheme="minorHAnsi" w:cs="Calibri"/>
          <w:sz w:val="22"/>
          <w:szCs w:val="22"/>
        </w:rPr>
        <w:t xml:space="preserve">řečníků bude na konferenci hovořit </w:t>
      </w:r>
      <w:r w:rsidR="00A01A0D" w:rsidRPr="00CE2C8D">
        <w:rPr>
          <w:rFonts w:asciiTheme="minorHAnsi" w:eastAsia="Calibri" w:hAnsiTheme="minorHAnsi" w:cs="Calibri"/>
          <w:sz w:val="22"/>
          <w:szCs w:val="22"/>
        </w:rPr>
        <w:t xml:space="preserve">a diskutovat </w:t>
      </w:r>
      <w:r w:rsidRPr="00CE2C8D">
        <w:rPr>
          <w:rFonts w:asciiTheme="minorHAnsi" w:eastAsia="Calibri" w:hAnsiTheme="minorHAnsi" w:cs="Calibri"/>
          <w:sz w:val="22"/>
          <w:szCs w:val="22"/>
        </w:rPr>
        <w:t xml:space="preserve">o změnách v přístupu k zadávání, navrhování a stavění budov, které povedou ke snížení potřeby energie, rozvoji územních celků a k podpoře adaptace budov na změny klimatu. </w:t>
      </w:r>
      <w:r w:rsidRPr="00CE2C8D">
        <w:rPr>
          <w:rFonts w:asciiTheme="minorHAnsi" w:hAnsiTheme="minorHAnsi"/>
          <w:i/>
          <w:iCs/>
          <w:sz w:val="22"/>
          <w:szCs w:val="22"/>
          <w:shd w:val="clear" w:color="auto" w:fill="FFFFFF"/>
        </w:rPr>
        <w:t>„Jsem nadšený, že udržitelnost začíná rezonovat ve společnosti a mladá generace tlačí na to, abychom naše životy a naše profese udržitelnosti přizpůsobili,“</w:t>
      </w:r>
      <w:r w:rsidR="00185447">
        <w:rPr>
          <w:rFonts w:asciiTheme="minorHAnsi" w:hAnsiTheme="minorHAnsi"/>
          <w:i/>
          <w:iCs/>
          <w:sz w:val="22"/>
          <w:szCs w:val="22"/>
          <w:shd w:val="clear" w:color="auto" w:fill="FFFFFF"/>
        </w:rPr>
        <w:t xml:space="preserve"> </w:t>
      </w:r>
      <w:hyperlink r:id="rId12" w:history="1">
        <w:r w:rsidR="00185447" w:rsidRPr="003D7407">
          <w:rPr>
            <w:rStyle w:val="Hypertextovodkaz"/>
            <w:rFonts w:asciiTheme="minorHAnsi" w:hAnsiTheme="minorHAnsi"/>
            <w:sz w:val="22"/>
            <w:szCs w:val="22"/>
            <w:shd w:val="clear" w:color="auto" w:fill="FFFFFF"/>
          </w:rPr>
          <w:t xml:space="preserve">říká jeden z řečníků </w:t>
        </w:r>
        <w:r w:rsidR="00185447" w:rsidRPr="003D7407">
          <w:rPr>
            <w:rStyle w:val="Hypertextovodkaz"/>
            <w:rFonts w:asciiTheme="minorHAnsi" w:hAnsiTheme="minorHAnsi"/>
            <w:b/>
            <w:sz w:val="22"/>
            <w:szCs w:val="22"/>
            <w:shd w:val="clear" w:color="auto" w:fill="FFFFFF"/>
          </w:rPr>
          <w:t>Jan</w:t>
        </w:r>
        <w:r w:rsidR="00185447" w:rsidRPr="003D7407">
          <w:rPr>
            <w:rStyle w:val="Hypertextovodkaz"/>
            <w:rFonts w:asciiTheme="minorHAnsi" w:hAnsiTheme="minorHAnsi"/>
            <w:sz w:val="22"/>
            <w:szCs w:val="22"/>
            <w:shd w:val="clear" w:color="auto" w:fill="FFFFFF"/>
          </w:rPr>
          <w:t xml:space="preserve"> </w:t>
        </w:r>
        <w:proofErr w:type="spellStart"/>
        <w:r w:rsidR="00185447" w:rsidRPr="003D7407">
          <w:rPr>
            <w:rStyle w:val="Hypertextovodkaz"/>
            <w:rFonts w:asciiTheme="minorHAnsi" w:hAnsiTheme="minorHAnsi"/>
            <w:b/>
            <w:sz w:val="22"/>
            <w:szCs w:val="22"/>
            <w:shd w:val="clear" w:color="auto" w:fill="FFFFFF"/>
          </w:rPr>
          <w:t>Řežáb</w:t>
        </w:r>
        <w:proofErr w:type="spellEnd"/>
      </w:hyperlink>
      <w:r w:rsidR="00185447" w:rsidRPr="00CE2C8D">
        <w:rPr>
          <w:rFonts w:asciiTheme="minorHAnsi" w:hAnsiTheme="minorHAnsi"/>
          <w:sz w:val="22"/>
          <w:szCs w:val="22"/>
          <w:shd w:val="clear" w:color="auto" w:fill="FFFFFF"/>
        </w:rPr>
        <w:t xml:space="preserve">, majitel JRD Group. Pro </w:t>
      </w:r>
      <w:r w:rsidR="00185447" w:rsidRPr="00CE2C8D">
        <w:rPr>
          <w:rFonts w:asciiTheme="minorHAnsi" w:hAnsiTheme="minorHAnsi" w:cs="Segoe UI"/>
          <w:b/>
          <w:sz w:val="22"/>
          <w:szCs w:val="22"/>
        </w:rPr>
        <w:t xml:space="preserve">Kateřinu </w:t>
      </w:r>
      <w:proofErr w:type="spellStart"/>
      <w:r w:rsidR="00185447" w:rsidRPr="00CE2C8D">
        <w:rPr>
          <w:rFonts w:asciiTheme="minorHAnsi" w:hAnsiTheme="minorHAnsi" w:cs="Segoe UI"/>
          <w:b/>
          <w:sz w:val="22"/>
          <w:szCs w:val="22"/>
        </w:rPr>
        <w:t>Eklovou</w:t>
      </w:r>
      <w:proofErr w:type="spellEnd"/>
      <w:r w:rsidR="00185447" w:rsidRPr="00CE2C8D">
        <w:rPr>
          <w:rFonts w:asciiTheme="minorHAnsi" w:hAnsiTheme="minorHAnsi" w:cs="Segoe UI"/>
          <w:sz w:val="22"/>
          <w:szCs w:val="22"/>
        </w:rPr>
        <w:t xml:space="preserve">, spoluzakladatelku iniciativy </w:t>
      </w:r>
      <w:proofErr w:type="spellStart"/>
      <w:r w:rsidR="00185447" w:rsidRPr="00CE2C8D">
        <w:rPr>
          <w:rFonts w:asciiTheme="minorHAnsi" w:hAnsiTheme="minorHAnsi" w:cs="Segoe UI"/>
          <w:sz w:val="22"/>
          <w:szCs w:val="22"/>
        </w:rPr>
        <w:t>Rethink</w:t>
      </w:r>
      <w:proofErr w:type="spellEnd"/>
      <w:r w:rsidR="00185447" w:rsidRPr="00CE2C8D">
        <w:rPr>
          <w:rFonts w:asciiTheme="minorHAnsi" w:hAnsiTheme="minorHAnsi" w:cs="Segoe UI"/>
          <w:sz w:val="22"/>
          <w:szCs w:val="22"/>
        </w:rPr>
        <w:t xml:space="preserve"> </w:t>
      </w:r>
      <w:proofErr w:type="spellStart"/>
      <w:r w:rsidR="00185447" w:rsidRPr="00CE2C8D">
        <w:rPr>
          <w:rFonts w:asciiTheme="minorHAnsi" w:hAnsiTheme="minorHAnsi" w:cs="Segoe UI"/>
          <w:sz w:val="22"/>
          <w:szCs w:val="22"/>
        </w:rPr>
        <w:t>Architecture</w:t>
      </w:r>
      <w:proofErr w:type="spellEnd"/>
      <w:r w:rsidR="00185447" w:rsidRPr="00CE2C8D">
        <w:rPr>
          <w:rFonts w:asciiTheme="minorHAnsi" w:hAnsiTheme="minorHAnsi" w:cs="Segoe UI"/>
          <w:sz w:val="22"/>
          <w:szCs w:val="22"/>
        </w:rPr>
        <w:t xml:space="preserve">, je </w:t>
      </w:r>
      <w:r w:rsidR="00185447" w:rsidRPr="00CE2C8D">
        <w:rPr>
          <w:rFonts w:asciiTheme="minorHAnsi" w:hAnsiTheme="minorHAnsi"/>
          <w:sz w:val="22"/>
          <w:szCs w:val="22"/>
          <w:shd w:val="clear" w:color="auto" w:fill="FFFFFF"/>
        </w:rPr>
        <w:t>udržitelnost součástí každodenní života, ať už toho pracovního nebo soukromého.  „</w:t>
      </w:r>
      <w:r w:rsidR="00185447" w:rsidRPr="00CE2C8D">
        <w:rPr>
          <w:rFonts w:asciiTheme="minorHAnsi" w:hAnsiTheme="minorHAnsi"/>
          <w:i/>
          <w:sz w:val="22"/>
          <w:szCs w:val="22"/>
          <w:shd w:val="clear" w:color="auto" w:fill="FFFFFF"/>
        </w:rPr>
        <w:t>Vidím udržitelnost jako jedinou cestu, takže přemýšlím nad každou věcí, kterou dělám ve svém život</w:t>
      </w:r>
      <w:r w:rsidR="00B1723F">
        <w:rPr>
          <w:rFonts w:asciiTheme="minorHAnsi" w:hAnsiTheme="minorHAnsi"/>
          <w:i/>
          <w:sz w:val="22"/>
          <w:szCs w:val="22"/>
          <w:shd w:val="clear" w:color="auto" w:fill="FFFFFF"/>
        </w:rPr>
        <w:t>ě</w:t>
      </w:r>
      <w:r w:rsidR="00185447">
        <w:rPr>
          <w:rFonts w:asciiTheme="minorHAnsi" w:hAnsiTheme="minorHAnsi"/>
          <w:i/>
          <w:sz w:val="22"/>
          <w:szCs w:val="22"/>
          <w:shd w:val="clear" w:color="auto" w:fill="FFFFFF"/>
        </w:rPr>
        <w:t>. J</w:t>
      </w:r>
      <w:r w:rsidR="00185447" w:rsidRPr="00CE2C8D">
        <w:rPr>
          <w:rFonts w:asciiTheme="minorHAnsi" w:hAnsiTheme="minorHAnsi"/>
          <w:i/>
          <w:sz w:val="22"/>
          <w:szCs w:val="22"/>
          <w:shd w:val="clear" w:color="auto" w:fill="FFFFFF"/>
        </w:rPr>
        <w:t>estli to, co dělám, dává smysl a jestli to životnímu prostředí škodí nebo naopak přispívá</w:t>
      </w:r>
      <w:r w:rsidR="00185447" w:rsidRPr="00E91BF2">
        <w:rPr>
          <w:rFonts w:asciiTheme="minorHAnsi" w:hAnsiTheme="minorHAnsi"/>
          <w:sz w:val="22"/>
          <w:szCs w:val="22"/>
          <w:shd w:val="clear" w:color="auto" w:fill="FFFFFF"/>
        </w:rPr>
        <w:t xml:space="preserve">,“ </w:t>
      </w:r>
      <w:hyperlink r:id="rId13" w:history="1">
        <w:r w:rsidR="00185447" w:rsidRPr="003D7407">
          <w:rPr>
            <w:rStyle w:val="Hypertextovodkaz"/>
            <w:rFonts w:asciiTheme="minorHAnsi" w:hAnsiTheme="minorHAnsi"/>
            <w:sz w:val="22"/>
            <w:szCs w:val="22"/>
            <w:shd w:val="clear" w:color="auto" w:fill="FFFFFF"/>
          </w:rPr>
          <w:t xml:space="preserve">přibližuje svůj pohled </w:t>
        </w:r>
        <w:proofErr w:type="spellStart"/>
        <w:r w:rsidR="00185447" w:rsidRPr="003D7407">
          <w:rPr>
            <w:rStyle w:val="Hypertextovodkaz"/>
            <w:rFonts w:asciiTheme="minorHAnsi" w:hAnsiTheme="minorHAnsi"/>
            <w:sz w:val="22"/>
            <w:szCs w:val="22"/>
            <w:shd w:val="clear" w:color="auto" w:fill="FFFFFF"/>
          </w:rPr>
          <w:t>Eklová</w:t>
        </w:r>
        <w:proofErr w:type="spellEnd"/>
      </w:hyperlink>
      <w:r w:rsidR="00185447" w:rsidRPr="00E91BF2">
        <w:rPr>
          <w:rFonts w:asciiTheme="minorHAnsi" w:hAnsiTheme="minorHAnsi"/>
          <w:sz w:val="22"/>
          <w:szCs w:val="22"/>
          <w:shd w:val="clear" w:color="auto" w:fill="FFFFFF"/>
        </w:rPr>
        <w:t xml:space="preserve">. Kdo další představí svůj přístup ke spojení staveb a udržitelnosti, </w:t>
      </w:r>
      <w:hyperlink r:id="rId14" w:history="1">
        <w:r w:rsidR="00185447" w:rsidRPr="00E91BF2">
          <w:rPr>
            <w:rStyle w:val="Hypertextovodkaz"/>
            <w:rFonts w:asciiTheme="minorHAnsi" w:hAnsiTheme="minorHAnsi"/>
            <w:sz w:val="22"/>
            <w:szCs w:val="22"/>
            <w:shd w:val="clear" w:color="auto" w:fill="FFFFFF"/>
          </w:rPr>
          <w:t>prozrazuje video upoutávka</w:t>
        </w:r>
      </w:hyperlink>
      <w:r w:rsidR="00185447" w:rsidRPr="00E91BF2">
        <w:rPr>
          <w:rFonts w:asciiTheme="minorHAnsi" w:hAnsiTheme="minorHAnsi"/>
          <w:sz w:val="22"/>
          <w:szCs w:val="22"/>
          <w:shd w:val="clear" w:color="auto" w:fill="FFFFFF"/>
        </w:rPr>
        <w:t>.</w:t>
      </w:r>
    </w:p>
    <w:p w14:paraId="72A3D3EC" w14:textId="0F31B0D5" w:rsidR="00E261BD" w:rsidRPr="00E91BF2" w:rsidRDefault="00E261BD" w:rsidP="00E91BF2">
      <w:pPr>
        <w:pStyle w:val="paragraph"/>
        <w:spacing w:before="0" w:beforeAutospacing="0" w:after="0" w:afterAutospacing="0"/>
        <w:ind w:left="284" w:right="423" w:firstLine="424"/>
        <w:textAlignment w:val="baseline"/>
        <w:rPr>
          <w:rFonts w:asciiTheme="minorHAnsi" w:hAnsiTheme="minorHAnsi"/>
          <w:sz w:val="22"/>
          <w:szCs w:val="22"/>
          <w:shd w:val="clear" w:color="auto" w:fill="FFFFFF"/>
        </w:rPr>
      </w:pPr>
    </w:p>
    <w:p w14:paraId="5E470A1E" w14:textId="77777777" w:rsidR="00E91BF2" w:rsidRPr="00E261BD" w:rsidRDefault="00E91BF2" w:rsidP="00E91BF2">
      <w:pPr>
        <w:pStyle w:val="paragraph"/>
        <w:spacing w:before="0" w:beforeAutospacing="0" w:after="0" w:afterAutospacing="0"/>
        <w:ind w:left="284" w:right="423" w:firstLine="424"/>
        <w:textAlignment w:val="baseline"/>
        <w:rPr>
          <w:rFonts w:asciiTheme="minorHAnsi" w:hAnsiTheme="minorHAnsi"/>
          <w:sz w:val="22"/>
          <w:szCs w:val="22"/>
          <w:shd w:val="clear" w:color="auto" w:fill="FFFFFF"/>
        </w:rPr>
      </w:pPr>
    </w:p>
    <w:p w14:paraId="203BBF7C" w14:textId="77777777" w:rsidR="00185447" w:rsidRPr="000C3146" w:rsidRDefault="00185447" w:rsidP="00185447">
      <w:pPr>
        <w:spacing w:after="0" w:line="240" w:lineRule="auto"/>
        <w:ind w:left="284" w:right="423"/>
        <w:rPr>
          <w:b/>
          <w:bCs/>
          <w:sz w:val="18"/>
          <w:szCs w:val="18"/>
        </w:rPr>
      </w:pPr>
      <w:r w:rsidRPr="000C3146">
        <w:rPr>
          <w:b/>
          <w:bCs/>
          <w:sz w:val="18"/>
          <w:szCs w:val="18"/>
        </w:rPr>
        <w:t xml:space="preserve">Centrum pasivního domu, </w:t>
      </w:r>
      <w:proofErr w:type="spellStart"/>
      <w:r w:rsidRPr="000C3146">
        <w:rPr>
          <w:b/>
          <w:bCs/>
          <w:sz w:val="18"/>
          <w:szCs w:val="18"/>
        </w:rPr>
        <w:t>z.s</w:t>
      </w:r>
      <w:proofErr w:type="spellEnd"/>
      <w:r w:rsidRPr="000C3146">
        <w:rPr>
          <w:b/>
          <w:bCs/>
          <w:sz w:val="18"/>
          <w:szCs w:val="18"/>
        </w:rPr>
        <w:t>.</w:t>
      </w:r>
    </w:p>
    <w:p w14:paraId="2F2DAEAC" w14:textId="4EE06E47" w:rsidR="00185447" w:rsidRPr="000C3146" w:rsidRDefault="00185447" w:rsidP="00185447">
      <w:pPr>
        <w:spacing w:after="0" w:line="240" w:lineRule="auto"/>
        <w:ind w:left="284" w:right="423"/>
        <w:rPr>
          <w:sz w:val="18"/>
          <w:szCs w:val="18"/>
        </w:rPr>
      </w:pPr>
      <w:r w:rsidRPr="000C3146">
        <w:rPr>
          <w:sz w:val="18"/>
          <w:szCs w:val="18"/>
        </w:rPr>
        <w:t xml:space="preserve">Na jednom místě u nás najdete vše okolo zdravého a úsporného projektování, stavění a bydlení. Nabízíme podporu. Inspirujeme k odpovědnosti. Rozšiřujeme společensky odpovědnou komunitu. Pomáháme obcím a městům v jejich snaze budovat urbanistické územní celky a otvíráme nové přístupy k veřejnému prostoru. Sdružujeme desítky ověřených firem a specialistů, kteří zdravé a energeticky efektivní nemovitosti navrhují, stavějí nebo pro ně vyrábí materiály, technologie a komponenty. Jsme srdcaři! Už 16 let </w:t>
      </w:r>
      <w:r w:rsidRPr="000C3146">
        <w:rPr>
          <w:sz w:val="18"/>
          <w:szCs w:val="18"/>
        </w:rPr>
        <w:lastRenderedPageBreak/>
        <w:t xml:space="preserve">pracujeme na tom, co nás baví, naplňuje a zároveň pomáhá. Dodnes jsme nejvýznamnější a nejrozsáhlejší odbornou platformou v Česku, která podněcuje a moderuje diskusi v oblasti výstavby budov v pasivním standardu mezi expertní i laickou veřejností. </w:t>
      </w:r>
    </w:p>
    <w:p w14:paraId="0692BFEC" w14:textId="77777777" w:rsidR="00185447" w:rsidRPr="000C3146" w:rsidRDefault="00185447" w:rsidP="00185447">
      <w:pPr>
        <w:pStyle w:val="paragraph"/>
        <w:spacing w:before="0" w:beforeAutospacing="0" w:after="0" w:afterAutospacing="0"/>
        <w:ind w:left="284" w:right="423"/>
        <w:textAlignment w:val="baseline"/>
        <w:rPr>
          <w:rFonts w:asciiTheme="minorHAnsi" w:hAnsiTheme="minorHAnsi"/>
          <w:color w:val="191F2C"/>
          <w:sz w:val="18"/>
          <w:szCs w:val="18"/>
          <w:shd w:val="clear" w:color="auto" w:fill="FFFFFF"/>
        </w:rPr>
      </w:pPr>
    </w:p>
    <w:p w14:paraId="46D9867E" w14:textId="77777777" w:rsidR="00185447" w:rsidRPr="000C3146" w:rsidRDefault="00185447" w:rsidP="00185447">
      <w:pPr>
        <w:pStyle w:val="paragraph"/>
        <w:spacing w:before="0" w:beforeAutospacing="0" w:after="0" w:afterAutospacing="0"/>
        <w:ind w:left="284" w:right="423"/>
        <w:textAlignment w:val="baseline"/>
        <w:rPr>
          <w:rFonts w:asciiTheme="minorHAnsi" w:hAnsiTheme="minorHAnsi"/>
          <w:sz w:val="18"/>
          <w:szCs w:val="18"/>
        </w:rPr>
      </w:pPr>
      <w:r w:rsidRPr="000C3146">
        <w:rPr>
          <w:rFonts w:asciiTheme="minorHAnsi" w:hAnsiTheme="minorHAnsi"/>
          <w:b/>
          <w:color w:val="191F2C"/>
          <w:sz w:val="18"/>
          <w:szCs w:val="18"/>
          <w:shd w:val="clear" w:color="auto" w:fill="FFFFFF"/>
        </w:rPr>
        <w:t xml:space="preserve">Konferencí podporujeme cíle </w:t>
      </w:r>
      <w:hyperlink r:id="rId15" w:history="1">
        <w:r w:rsidRPr="000C3146">
          <w:rPr>
            <w:rStyle w:val="Hypertextovodkaz"/>
            <w:rFonts w:asciiTheme="minorHAnsi" w:hAnsiTheme="minorHAnsi"/>
            <w:b/>
            <w:sz w:val="18"/>
            <w:szCs w:val="18"/>
            <w:shd w:val="clear" w:color="auto" w:fill="FFFFFF"/>
          </w:rPr>
          <w:t>Deklarace udržitelnosti</w:t>
        </w:r>
      </w:hyperlink>
      <w:r w:rsidRPr="000C3146">
        <w:rPr>
          <w:rFonts w:asciiTheme="minorHAnsi" w:hAnsiTheme="minorHAnsi"/>
          <w:color w:val="191F2C"/>
          <w:sz w:val="18"/>
          <w:szCs w:val="18"/>
          <w:shd w:val="clear" w:color="auto" w:fill="FFFFFF"/>
        </w:rPr>
        <w:t xml:space="preserve">, jejíž vydání, </w:t>
      </w:r>
      <w:r w:rsidRPr="000C3146">
        <w:rPr>
          <w:rFonts w:asciiTheme="minorHAnsi" w:hAnsiTheme="minorHAnsi"/>
          <w:sz w:val="18"/>
          <w:szCs w:val="18"/>
        </w:rPr>
        <w:t xml:space="preserve">navazující na </w:t>
      </w:r>
      <w:r w:rsidRPr="000C3146">
        <w:rPr>
          <w:rStyle w:val="normaltextrun"/>
          <w:rFonts w:asciiTheme="minorHAnsi" w:hAnsiTheme="minorHAnsi" w:cs="Segoe UI"/>
          <w:sz w:val="18"/>
          <w:szCs w:val="18"/>
        </w:rPr>
        <w:t>mezinárodní iniciativu architectsdeclare.com,</w:t>
      </w:r>
      <w:r w:rsidRPr="000C3146">
        <w:rPr>
          <w:rFonts w:asciiTheme="minorHAnsi" w:hAnsiTheme="minorHAnsi"/>
          <w:color w:val="191F2C"/>
          <w:sz w:val="18"/>
          <w:szCs w:val="18"/>
          <w:shd w:val="clear" w:color="auto" w:fill="FFFFFF"/>
        </w:rPr>
        <w:t xml:space="preserve"> jsme </w:t>
      </w:r>
      <w:r w:rsidRPr="000C3146">
        <w:rPr>
          <w:rFonts w:asciiTheme="minorHAnsi" w:hAnsiTheme="minorHAnsi" w:cstheme="majorBidi"/>
          <w:sz w:val="18"/>
          <w:szCs w:val="18"/>
        </w:rPr>
        <w:t>aktivovali</w:t>
      </w:r>
      <w:r w:rsidRPr="000C3146">
        <w:rPr>
          <w:rFonts w:asciiTheme="minorHAnsi" w:hAnsiTheme="minorHAnsi"/>
          <w:sz w:val="18"/>
          <w:szCs w:val="18"/>
        </w:rPr>
        <w:t xml:space="preserve"> v létě 2019</w:t>
      </w:r>
      <w:r w:rsidRPr="000C3146">
        <w:rPr>
          <w:rStyle w:val="normaltextrun"/>
          <w:rFonts w:asciiTheme="minorHAnsi" w:hAnsiTheme="minorHAnsi" w:cs="Segoe UI"/>
          <w:sz w:val="18"/>
          <w:szCs w:val="18"/>
        </w:rPr>
        <w:t>. P</w:t>
      </w:r>
      <w:r w:rsidRPr="000C3146">
        <w:rPr>
          <w:rFonts w:asciiTheme="minorHAnsi" w:hAnsiTheme="minorHAnsi"/>
          <w:sz w:val="18"/>
          <w:szCs w:val="18"/>
        </w:rPr>
        <w:t xml:space="preserve">rostřednictvím deklarace je možné se připojit k závazkům, které povedou ke změně přístupu všech účastníků stavebního sektoru. </w:t>
      </w:r>
      <w:r w:rsidRPr="000C3146">
        <w:rPr>
          <w:rStyle w:val="normaltextrun"/>
          <w:rFonts w:asciiTheme="minorHAnsi" w:hAnsiTheme="minorHAnsi" w:cs="Segoe UI"/>
          <w:sz w:val="18"/>
          <w:szCs w:val="18"/>
        </w:rPr>
        <w:t>M</w:t>
      </w:r>
      <w:r w:rsidRPr="000C3146">
        <w:rPr>
          <w:rFonts w:asciiTheme="minorHAnsi" w:hAnsiTheme="minorHAnsi"/>
          <w:sz w:val="18"/>
          <w:szCs w:val="18"/>
        </w:rPr>
        <w:t xml:space="preserve">ezi signatáři najdete jména architektů jako Ondřej </w:t>
      </w:r>
      <w:proofErr w:type="spellStart"/>
      <w:r w:rsidRPr="000C3146">
        <w:rPr>
          <w:rFonts w:asciiTheme="minorHAnsi" w:hAnsiTheme="minorHAnsi"/>
          <w:sz w:val="18"/>
          <w:szCs w:val="18"/>
        </w:rPr>
        <w:t>Chybík</w:t>
      </w:r>
      <w:proofErr w:type="spellEnd"/>
      <w:r w:rsidRPr="000C3146">
        <w:rPr>
          <w:rFonts w:asciiTheme="minorHAnsi" w:hAnsiTheme="minorHAnsi"/>
          <w:sz w:val="18"/>
          <w:szCs w:val="18"/>
        </w:rPr>
        <w:t xml:space="preserve">, Dalibor Borák, David Kotek, Aleš Brotánek, Jan </w:t>
      </w:r>
      <w:proofErr w:type="spellStart"/>
      <w:r w:rsidRPr="000C3146">
        <w:rPr>
          <w:rFonts w:asciiTheme="minorHAnsi" w:hAnsiTheme="minorHAnsi"/>
          <w:sz w:val="18"/>
          <w:szCs w:val="18"/>
        </w:rPr>
        <w:t>Márton</w:t>
      </w:r>
      <w:proofErr w:type="spellEnd"/>
      <w:r w:rsidRPr="000C3146">
        <w:rPr>
          <w:rFonts w:asciiTheme="minorHAnsi" w:hAnsiTheme="minorHAnsi"/>
          <w:sz w:val="18"/>
          <w:szCs w:val="18"/>
        </w:rPr>
        <w:t xml:space="preserve">, Marek </w:t>
      </w:r>
      <w:proofErr w:type="spellStart"/>
      <w:r w:rsidRPr="000C3146">
        <w:rPr>
          <w:rFonts w:asciiTheme="minorHAnsi" w:hAnsiTheme="minorHAnsi"/>
          <w:sz w:val="18"/>
          <w:szCs w:val="18"/>
        </w:rPr>
        <w:t>Dohelský</w:t>
      </w:r>
      <w:proofErr w:type="spellEnd"/>
      <w:r w:rsidRPr="000C3146">
        <w:rPr>
          <w:rFonts w:asciiTheme="minorHAnsi" w:hAnsiTheme="minorHAnsi"/>
          <w:sz w:val="18"/>
          <w:szCs w:val="18"/>
        </w:rPr>
        <w:t xml:space="preserve"> a Jan Soukup. Poslední jmenovaný neformálně vede iniciativní skupinu udržitelnosti, která aktivně naplňuje </w:t>
      </w:r>
      <w:r w:rsidRPr="000C3146">
        <w:rPr>
          <w:rStyle w:val="oi732d6d"/>
          <w:rFonts w:asciiTheme="minorHAnsi" w:hAnsiTheme="minorHAnsi"/>
          <w:sz w:val="18"/>
          <w:szCs w:val="18"/>
        </w:rPr>
        <w:t xml:space="preserve">cíle Deklarace a mapuje současnou informovanost, ale i požadavky a priority napříč oborem. Garantem holistického přístupu je ČKA, a to ve spolupráci s ostatními profesními organizacemi. </w:t>
      </w:r>
    </w:p>
    <w:p w14:paraId="22096DBC" w14:textId="77777777" w:rsidR="00185447" w:rsidRPr="003D7407" w:rsidRDefault="00185447" w:rsidP="00185447">
      <w:pPr>
        <w:pStyle w:val="paragraph"/>
        <w:spacing w:before="0" w:beforeAutospacing="0" w:after="0" w:afterAutospacing="0"/>
        <w:ind w:right="423"/>
        <w:rPr>
          <w:rStyle w:val="oi732d6d"/>
          <w:rFonts w:asciiTheme="minorHAnsi" w:hAnsiTheme="minorHAnsi"/>
          <w:sz w:val="22"/>
          <w:szCs w:val="22"/>
        </w:rPr>
      </w:pPr>
    </w:p>
    <w:p w14:paraId="5EC39698" w14:textId="77777777" w:rsidR="00185447" w:rsidRPr="003D7407" w:rsidRDefault="00185447" w:rsidP="00185447">
      <w:pPr>
        <w:pStyle w:val="paragraph"/>
        <w:spacing w:before="0" w:beforeAutospacing="0" w:after="0" w:afterAutospacing="0"/>
        <w:ind w:left="284" w:right="423"/>
        <w:rPr>
          <w:rStyle w:val="oi732d6d"/>
          <w:rFonts w:asciiTheme="minorHAnsi" w:hAnsiTheme="minorHAnsi"/>
          <w:sz w:val="22"/>
          <w:szCs w:val="22"/>
          <w:u w:val="single"/>
        </w:rPr>
      </w:pPr>
      <w:r w:rsidRPr="003D7407">
        <w:rPr>
          <w:rStyle w:val="oi732d6d"/>
          <w:rFonts w:asciiTheme="minorHAnsi" w:hAnsiTheme="minorHAnsi"/>
          <w:sz w:val="22"/>
          <w:szCs w:val="22"/>
          <w:u w:val="single"/>
        </w:rPr>
        <w:t xml:space="preserve">Přílohy: </w:t>
      </w:r>
    </w:p>
    <w:p w14:paraId="10752222" w14:textId="77777777" w:rsidR="00185447" w:rsidRPr="003D7407" w:rsidRDefault="00185447" w:rsidP="00185447">
      <w:pPr>
        <w:pStyle w:val="paragraph"/>
        <w:numPr>
          <w:ilvl w:val="0"/>
          <w:numId w:val="1"/>
        </w:numPr>
        <w:spacing w:before="0" w:beforeAutospacing="0" w:after="0" w:afterAutospacing="0"/>
        <w:ind w:right="425"/>
        <w:rPr>
          <w:rStyle w:val="oi732d6d"/>
          <w:rFonts w:asciiTheme="minorHAnsi" w:hAnsiTheme="minorHAnsi"/>
          <w:sz w:val="22"/>
          <w:szCs w:val="22"/>
        </w:rPr>
      </w:pPr>
      <w:r w:rsidRPr="003D7407">
        <w:rPr>
          <w:rStyle w:val="oi732d6d"/>
          <w:rFonts w:asciiTheme="minorHAnsi" w:hAnsiTheme="minorHAnsi"/>
          <w:sz w:val="22"/>
          <w:szCs w:val="22"/>
        </w:rPr>
        <w:t>TZ verze plná</w:t>
      </w:r>
    </w:p>
    <w:p w14:paraId="78AB2ED1" w14:textId="77777777" w:rsidR="00185447" w:rsidRPr="003D7407" w:rsidRDefault="00185447" w:rsidP="00185447">
      <w:pPr>
        <w:pStyle w:val="paragraph"/>
        <w:numPr>
          <w:ilvl w:val="0"/>
          <w:numId w:val="1"/>
        </w:numPr>
        <w:spacing w:before="0" w:beforeAutospacing="0" w:after="0" w:afterAutospacing="0"/>
        <w:ind w:right="425"/>
        <w:rPr>
          <w:rStyle w:val="oi732d6d"/>
          <w:rFonts w:asciiTheme="minorHAnsi" w:hAnsiTheme="minorHAnsi"/>
          <w:sz w:val="22"/>
          <w:szCs w:val="22"/>
        </w:rPr>
      </w:pPr>
      <w:r w:rsidRPr="003D7407">
        <w:rPr>
          <w:rStyle w:val="oi732d6d"/>
          <w:rFonts w:asciiTheme="minorHAnsi" w:hAnsiTheme="minorHAnsi"/>
          <w:sz w:val="22"/>
          <w:szCs w:val="22"/>
        </w:rPr>
        <w:t>TZ verze krátká</w:t>
      </w:r>
    </w:p>
    <w:p w14:paraId="5A2FF82B" w14:textId="77777777" w:rsidR="00185447" w:rsidRPr="003D7407" w:rsidRDefault="00185447" w:rsidP="00185447">
      <w:pPr>
        <w:pStyle w:val="paragraph"/>
        <w:numPr>
          <w:ilvl w:val="0"/>
          <w:numId w:val="1"/>
        </w:numPr>
        <w:spacing w:before="0" w:beforeAutospacing="0" w:after="0" w:afterAutospacing="0"/>
        <w:ind w:right="425"/>
        <w:rPr>
          <w:rStyle w:val="oi732d6d"/>
          <w:rFonts w:asciiTheme="minorHAnsi" w:hAnsiTheme="minorHAnsi"/>
          <w:sz w:val="22"/>
          <w:szCs w:val="22"/>
        </w:rPr>
      </w:pPr>
      <w:r w:rsidRPr="003D7407">
        <w:rPr>
          <w:rStyle w:val="oi732d6d"/>
          <w:rFonts w:asciiTheme="minorHAnsi" w:hAnsiTheme="minorHAnsi"/>
          <w:sz w:val="22"/>
          <w:szCs w:val="22"/>
        </w:rPr>
        <w:t>logo konference</w:t>
      </w:r>
      <w:r>
        <w:rPr>
          <w:rStyle w:val="oi732d6d"/>
          <w:rFonts w:asciiTheme="minorHAnsi" w:hAnsiTheme="minorHAnsi"/>
          <w:sz w:val="22"/>
          <w:szCs w:val="22"/>
        </w:rPr>
        <w:t xml:space="preserve"> </w:t>
      </w:r>
      <w:proofErr w:type="spellStart"/>
      <w:r>
        <w:rPr>
          <w:rStyle w:val="oi732d6d"/>
          <w:rFonts w:asciiTheme="minorHAnsi" w:hAnsiTheme="minorHAnsi"/>
          <w:sz w:val="22"/>
          <w:szCs w:val="22"/>
        </w:rPr>
        <w:t>png</w:t>
      </w:r>
      <w:proofErr w:type="spellEnd"/>
    </w:p>
    <w:p w14:paraId="7D50675A" w14:textId="77777777" w:rsidR="00185447" w:rsidRPr="003D7407" w:rsidRDefault="00185447" w:rsidP="00185447">
      <w:pPr>
        <w:pStyle w:val="paragraph"/>
        <w:numPr>
          <w:ilvl w:val="0"/>
          <w:numId w:val="1"/>
        </w:numPr>
        <w:spacing w:before="0" w:beforeAutospacing="0" w:after="0" w:afterAutospacing="0"/>
        <w:ind w:right="425"/>
        <w:rPr>
          <w:rStyle w:val="oi732d6d"/>
          <w:rFonts w:asciiTheme="minorHAnsi" w:hAnsiTheme="minorHAnsi"/>
          <w:sz w:val="22"/>
          <w:szCs w:val="22"/>
        </w:rPr>
      </w:pPr>
      <w:r w:rsidRPr="003D7407">
        <w:rPr>
          <w:rStyle w:val="oi732d6d"/>
          <w:rFonts w:asciiTheme="minorHAnsi" w:hAnsiTheme="minorHAnsi"/>
          <w:sz w:val="22"/>
          <w:szCs w:val="22"/>
        </w:rPr>
        <w:t xml:space="preserve">Videa: </w:t>
      </w:r>
    </w:p>
    <w:p w14:paraId="1099F0D1" w14:textId="77777777" w:rsidR="00185447" w:rsidRPr="003D7407" w:rsidRDefault="00185447" w:rsidP="00185447">
      <w:pPr>
        <w:pStyle w:val="paragraph"/>
        <w:numPr>
          <w:ilvl w:val="0"/>
          <w:numId w:val="2"/>
        </w:numPr>
        <w:spacing w:before="0" w:beforeAutospacing="0" w:after="0" w:afterAutospacing="0"/>
        <w:ind w:left="1134" w:right="425"/>
        <w:rPr>
          <w:rStyle w:val="oi732d6d"/>
          <w:rFonts w:asciiTheme="minorHAnsi" w:hAnsiTheme="minorHAnsi"/>
          <w:sz w:val="22"/>
          <w:szCs w:val="22"/>
        </w:rPr>
      </w:pPr>
      <w:r w:rsidRPr="003D7407">
        <w:rPr>
          <w:rStyle w:val="oi732d6d"/>
          <w:rFonts w:asciiTheme="minorHAnsi" w:hAnsiTheme="minorHAnsi"/>
          <w:sz w:val="22"/>
          <w:szCs w:val="22"/>
        </w:rPr>
        <w:t xml:space="preserve">Představení řečníků </w:t>
      </w:r>
      <w:hyperlink r:id="rId16" w:history="1">
        <w:r w:rsidRPr="003D7407">
          <w:rPr>
            <w:rStyle w:val="Hypertextovodkaz"/>
            <w:rFonts w:asciiTheme="minorHAnsi" w:hAnsiTheme="minorHAnsi"/>
            <w:sz w:val="22"/>
            <w:szCs w:val="22"/>
          </w:rPr>
          <w:t>https://www.youtube.com/watch?v=XBf-uvWOfpQ</w:t>
        </w:r>
      </w:hyperlink>
      <w:r w:rsidRPr="003D7407">
        <w:rPr>
          <w:rStyle w:val="oi732d6d"/>
          <w:rFonts w:asciiTheme="minorHAnsi" w:hAnsiTheme="minorHAnsi"/>
          <w:sz w:val="22"/>
          <w:szCs w:val="22"/>
        </w:rPr>
        <w:t xml:space="preserve"> </w:t>
      </w:r>
    </w:p>
    <w:p w14:paraId="7CB844FC" w14:textId="77777777" w:rsidR="00185447" w:rsidRPr="003D7407" w:rsidRDefault="00185447" w:rsidP="00185447">
      <w:pPr>
        <w:pStyle w:val="paragraph"/>
        <w:numPr>
          <w:ilvl w:val="0"/>
          <w:numId w:val="2"/>
        </w:numPr>
        <w:spacing w:before="0" w:beforeAutospacing="0" w:after="0" w:afterAutospacing="0"/>
        <w:ind w:left="1134" w:right="425"/>
        <w:rPr>
          <w:rStyle w:val="oi732d6d"/>
          <w:rFonts w:asciiTheme="minorHAnsi" w:hAnsiTheme="minorHAnsi"/>
          <w:sz w:val="22"/>
          <w:szCs w:val="22"/>
        </w:rPr>
      </w:pPr>
      <w:r w:rsidRPr="003D7407">
        <w:rPr>
          <w:rStyle w:val="oi732d6d"/>
          <w:rFonts w:asciiTheme="minorHAnsi" w:hAnsiTheme="minorHAnsi"/>
          <w:sz w:val="22"/>
          <w:szCs w:val="22"/>
        </w:rPr>
        <w:t xml:space="preserve">Jak vidí "UDRŽITELNOST" Ing. Kateřina </w:t>
      </w:r>
      <w:proofErr w:type="spellStart"/>
      <w:r w:rsidRPr="003D7407">
        <w:rPr>
          <w:rStyle w:val="oi732d6d"/>
          <w:rFonts w:asciiTheme="minorHAnsi" w:hAnsiTheme="minorHAnsi"/>
          <w:sz w:val="22"/>
          <w:szCs w:val="22"/>
        </w:rPr>
        <w:t>Eklová</w:t>
      </w:r>
      <w:proofErr w:type="spellEnd"/>
      <w:r w:rsidRPr="003D7407">
        <w:rPr>
          <w:rStyle w:val="oi732d6d"/>
          <w:rFonts w:asciiTheme="minorHAnsi" w:hAnsiTheme="minorHAnsi"/>
          <w:sz w:val="22"/>
          <w:szCs w:val="22"/>
        </w:rPr>
        <w:t xml:space="preserve"> - spoluzakladatelka iniciativy </w:t>
      </w:r>
      <w:proofErr w:type="spellStart"/>
      <w:r w:rsidRPr="003D7407">
        <w:rPr>
          <w:rStyle w:val="oi732d6d"/>
          <w:rFonts w:asciiTheme="minorHAnsi" w:hAnsiTheme="minorHAnsi"/>
          <w:sz w:val="22"/>
          <w:szCs w:val="22"/>
        </w:rPr>
        <w:t>Rethink</w:t>
      </w:r>
      <w:proofErr w:type="spellEnd"/>
      <w:r w:rsidRPr="003D7407">
        <w:rPr>
          <w:rStyle w:val="oi732d6d"/>
          <w:rFonts w:asciiTheme="minorHAnsi" w:hAnsiTheme="minorHAnsi"/>
          <w:sz w:val="22"/>
          <w:szCs w:val="22"/>
        </w:rPr>
        <w:t xml:space="preserve"> </w:t>
      </w:r>
      <w:proofErr w:type="spellStart"/>
      <w:r w:rsidRPr="003D7407">
        <w:rPr>
          <w:rStyle w:val="oi732d6d"/>
          <w:rFonts w:asciiTheme="minorHAnsi" w:hAnsiTheme="minorHAnsi"/>
          <w:sz w:val="22"/>
          <w:szCs w:val="22"/>
        </w:rPr>
        <w:t>Architecture</w:t>
      </w:r>
      <w:proofErr w:type="spellEnd"/>
      <w:r w:rsidRPr="003D7407">
        <w:rPr>
          <w:rStyle w:val="oi732d6d"/>
          <w:rFonts w:asciiTheme="minorHAnsi" w:hAnsiTheme="minorHAnsi"/>
          <w:sz w:val="22"/>
          <w:szCs w:val="22"/>
        </w:rPr>
        <w:t xml:space="preserve"> </w:t>
      </w:r>
      <w:hyperlink r:id="rId17" w:history="1">
        <w:r w:rsidRPr="003570BC">
          <w:rPr>
            <w:rStyle w:val="Hypertextovodkaz"/>
            <w:rFonts w:asciiTheme="minorHAnsi" w:hAnsiTheme="minorHAnsi"/>
            <w:sz w:val="22"/>
            <w:szCs w:val="22"/>
          </w:rPr>
          <w:t>https://www.youtube.com/watch?v=C2lihVcgEGI</w:t>
        </w:r>
      </w:hyperlink>
      <w:r>
        <w:rPr>
          <w:rStyle w:val="oi732d6d"/>
          <w:rFonts w:asciiTheme="minorHAnsi" w:hAnsiTheme="minorHAnsi"/>
          <w:sz w:val="22"/>
          <w:szCs w:val="22"/>
        </w:rPr>
        <w:t xml:space="preserve"> </w:t>
      </w:r>
    </w:p>
    <w:p w14:paraId="443B6731" w14:textId="55056FDF" w:rsidR="00185447" w:rsidRPr="003D7407" w:rsidRDefault="00185447" w:rsidP="00185447">
      <w:pPr>
        <w:pStyle w:val="paragraph"/>
        <w:numPr>
          <w:ilvl w:val="0"/>
          <w:numId w:val="2"/>
        </w:numPr>
        <w:spacing w:before="0" w:beforeAutospacing="0" w:after="0" w:afterAutospacing="0"/>
        <w:ind w:left="1134" w:right="425"/>
        <w:rPr>
          <w:rStyle w:val="oi732d6d"/>
          <w:rFonts w:asciiTheme="minorHAnsi" w:hAnsiTheme="minorHAnsi"/>
          <w:sz w:val="22"/>
          <w:szCs w:val="22"/>
        </w:rPr>
      </w:pPr>
      <w:r w:rsidRPr="003D7407">
        <w:rPr>
          <w:rStyle w:val="oi732d6d"/>
          <w:rFonts w:asciiTheme="minorHAnsi" w:hAnsiTheme="minorHAnsi"/>
          <w:sz w:val="22"/>
          <w:szCs w:val="22"/>
        </w:rPr>
        <w:t xml:space="preserve">Jak vidí "UDRŽITELNOST" Jan </w:t>
      </w:r>
      <w:proofErr w:type="spellStart"/>
      <w:r w:rsidRPr="003D7407">
        <w:rPr>
          <w:rStyle w:val="oi732d6d"/>
          <w:rFonts w:asciiTheme="minorHAnsi" w:hAnsiTheme="minorHAnsi"/>
          <w:sz w:val="22"/>
          <w:szCs w:val="22"/>
        </w:rPr>
        <w:t>Řežáb</w:t>
      </w:r>
      <w:proofErr w:type="spellEnd"/>
      <w:r w:rsidRPr="003D7407">
        <w:rPr>
          <w:rStyle w:val="oi732d6d"/>
          <w:rFonts w:asciiTheme="minorHAnsi" w:hAnsiTheme="minorHAnsi"/>
          <w:sz w:val="22"/>
          <w:szCs w:val="22"/>
        </w:rPr>
        <w:t xml:space="preserve">, majitel JRD Group </w:t>
      </w:r>
      <w:r w:rsidR="00925A26">
        <w:fldChar w:fldCharType="begin"/>
      </w:r>
      <w:r w:rsidR="00925A26">
        <w:instrText>HYPERLINK "https://youtu.be/PqHJ2VQ6hKE"</w:instrText>
      </w:r>
      <w:r w:rsidR="00925A26">
        <w:fldChar w:fldCharType="separate"/>
      </w:r>
      <w:r w:rsidR="00925A26">
        <w:rPr>
          <w:rStyle w:val="Hypertextovodkaz"/>
          <w:rFonts w:asciiTheme="minorHAnsi" w:hAnsiTheme="minorHAnsi"/>
          <w:sz w:val="22"/>
          <w:szCs w:val="22"/>
        </w:rPr>
        <w:t>https://youtu.be/PqHJ2VQ6hKE</w:t>
      </w:r>
      <w:r w:rsidR="00925A26">
        <w:rPr>
          <w:rStyle w:val="Hypertextovodkaz"/>
          <w:rFonts w:asciiTheme="minorHAnsi" w:hAnsiTheme="minorHAnsi"/>
          <w:sz w:val="22"/>
          <w:szCs w:val="22"/>
        </w:rPr>
        <w:fldChar w:fldCharType="end"/>
      </w:r>
      <w:r>
        <w:rPr>
          <w:rStyle w:val="oi732d6d"/>
          <w:rFonts w:asciiTheme="minorHAnsi" w:hAnsiTheme="minorHAnsi"/>
          <w:sz w:val="22"/>
          <w:szCs w:val="22"/>
        </w:rPr>
        <w:t xml:space="preserve"> </w:t>
      </w:r>
    </w:p>
    <w:p w14:paraId="35F28F27" w14:textId="77777777" w:rsidR="00185447" w:rsidRDefault="00185447" w:rsidP="00185447">
      <w:pPr>
        <w:spacing w:after="0" w:line="240" w:lineRule="auto"/>
        <w:ind w:left="284" w:right="423"/>
        <w:rPr>
          <w:rStyle w:val="Hypertextovodkaz"/>
          <w:color w:val="auto"/>
        </w:rPr>
      </w:pPr>
    </w:p>
    <w:p w14:paraId="517F56C1" w14:textId="77777777" w:rsidR="003B1BC7" w:rsidRDefault="003B1BC7" w:rsidP="00185447">
      <w:pPr>
        <w:spacing w:after="0" w:line="240" w:lineRule="auto"/>
        <w:ind w:left="284" w:right="423"/>
        <w:rPr>
          <w:rStyle w:val="Hypertextovodkaz"/>
          <w:color w:val="auto"/>
        </w:rPr>
      </w:pPr>
    </w:p>
    <w:p w14:paraId="1D30036E" w14:textId="77777777" w:rsidR="003B1BC7" w:rsidRDefault="003B1BC7" w:rsidP="00185447">
      <w:pPr>
        <w:spacing w:after="0" w:line="240" w:lineRule="auto"/>
        <w:ind w:left="284" w:right="423"/>
        <w:rPr>
          <w:rStyle w:val="Hypertextovodkaz"/>
          <w:color w:val="auto"/>
        </w:rPr>
      </w:pPr>
    </w:p>
    <w:p w14:paraId="356AA888" w14:textId="77777777" w:rsidR="00185447" w:rsidRPr="00E91BF2" w:rsidRDefault="00185447" w:rsidP="003B1BC7">
      <w:pPr>
        <w:spacing w:after="0" w:line="240" w:lineRule="auto"/>
        <w:ind w:left="284"/>
        <w:jc w:val="both"/>
        <w:rPr>
          <w:rStyle w:val="Hypertextovodkaz"/>
          <w:rFonts w:ascii="Calibri" w:hAnsi="Calibri"/>
          <w:b/>
          <w:color w:val="auto"/>
        </w:rPr>
      </w:pPr>
      <w:r w:rsidRPr="00E91BF2">
        <w:rPr>
          <w:rStyle w:val="Hypertextovodkaz"/>
          <w:rFonts w:ascii="Calibri" w:hAnsi="Calibri"/>
          <w:b/>
          <w:color w:val="auto"/>
        </w:rPr>
        <w:t>Kontakt:</w:t>
      </w:r>
    </w:p>
    <w:p w14:paraId="57D02952" w14:textId="77777777" w:rsidR="00185447" w:rsidRPr="00992DF2" w:rsidRDefault="00185447" w:rsidP="003B1BC7">
      <w:pPr>
        <w:spacing w:after="0" w:line="240" w:lineRule="auto"/>
        <w:ind w:left="284"/>
        <w:rPr>
          <w:rFonts w:ascii="Calibri" w:hAnsi="Calibri" w:cstheme="majorHAnsi"/>
        </w:rPr>
      </w:pPr>
      <w:r w:rsidRPr="00992DF2">
        <w:rPr>
          <w:rFonts w:ascii="Calibri" w:hAnsi="Calibri" w:cstheme="majorHAnsi"/>
        </w:rPr>
        <w:t>Kateřina Braunerová</w:t>
      </w:r>
    </w:p>
    <w:p w14:paraId="67CE064E" w14:textId="77777777" w:rsidR="00185447" w:rsidRPr="00992DF2" w:rsidRDefault="00185447" w:rsidP="003B1BC7">
      <w:pPr>
        <w:spacing w:after="0" w:line="240" w:lineRule="auto"/>
        <w:ind w:left="284"/>
        <w:rPr>
          <w:rFonts w:ascii="Calibri" w:hAnsi="Calibri" w:cstheme="majorHAnsi"/>
        </w:rPr>
      </w:pPr>
      <w:r w:rsidRPr="00992DF2">
        <w:rPr>
          <w:rFonts w:ascii="Calibri" w:hAnsi="Calibri" w:cstheme="majorHAnsi"/>
        </w:rPr>
        <w:t>PR/marketing</w:t>
      </w:r>
    </w:p>
    <w:p w14:paraId="65D4BE2B" w14:textId="77777777" w:rsidR="00185447" w:rsidRPr="00992DF2" w:rsidRDefault="00185447" w:rsidP="003B1BC7">
      <w:pPr>
        <w:spacing w:after="0" w:line="240" w:lineRule="auto"/>
        <w:ind w:left="284"/>
        <w:rPr>
          <w:rFonts w:ascii="Calibri" w:hAnsi="Calibri" w:cstheme="majorHAnsi"/>
        </w:rPr>
      </w:pPr>
      <w:r w:rsidRPr="00992DF2">
        <w:rPr>
          <w:rFonts w:ascii="Calibri" w:hAnsi="Calibri" w:cstheme="majorHAnsi"/>
        </w:rPr>
        <w:t xml:space="preserve">Centrum pasivního domu, </w:t>
      </w:r>
      <w:proofErr w:type="spellStart"/>
      <w:r w:rsidRPr="00992DF2">
        <w:rPr>
          <w:rFonts w:ascii="Calibri" w:hAnsi="Calibri" w:cstheme="majorHAnsi"/>
        </w:rPr>
        <w:t>z.s</w:t>
      </w:r>
      <w:proofErr w:type="spellEnd"/>
      <w:r w:rsidRPr="00992DF2">
        <w:rPr>
          <w:rFonts w:ascii="Calibri" w:hAnsi="Calibri" w:cstheme="majorHAnsi"/>
        </w:rPr>
        <w:t>.</w:t>
      </w:r>
    </w:p>
    <w:p w14:paraId="2D905DAD" w14:textId="77777777" w:rsidR="00185447" w:rsidRPr="00992DF2" w:rsidRDefault="00925A26" w:rsidP="003B1BC7">
      <w:pPr>
        <w:spacing w:after="0" w:line="240" w:lineRule="auto"/>
        <w:ind w:left="284"/>
        <w:rPr>
          <w:rFonts w:ascii="Calibri" w:hAnsi="Calibri" w:cstheme="majorHAnsi"/>
          <w:color w:val="0070C0"/>
        </w:rPr>
      </w:pPr>
      <w:hyperlink r:id="rId18" w:history="1">
        <w:r w:rsidR="00185447" w:rsidRPr="00992DF2">
          <w:rPr>
            <w:rStyle w:val="Hypertextovodkaz"/>
            <w:rFonts w:ascii="Calibri" w:hAnsi="Calibri" w:cstheme="majorHAnsi"/>
            <w:color w:val="0070C0"/>
          </w:rPr>
          <w:t>katerina.braunerova@pasivnidomy.cz</w:t>
        </w:r>
      </w:hyperlink>
    </w:p>
    <w:p w14:paraId="16667876" w14:textId="77777777" w:rsidR="00185447" w:rsidRPr="00992DF2" w:rsidRDefault="00185447" w:rsidP="003B1BC7">
      <w:pPr>
        <w:spacing w:after="0" w:line="240" w:lineRule="auto"/>
        <w:ind w:left="284"/>
        <w:rPr>
          <w:rFonts w:ascii="Calibri" w:hAnsi="Calibri" w:cstheme="majorHAnsi"/>
        </w:rPr>
      </w:pPr>
      <w:r w:rsidRPr="00992DF2">
        <w:rPr>
          <w:rFonts w:ascii="Calibri" w:hAnsi="Calibri" w:cstheme="majorHAnsi"/>
        </w:rPr>
        <w:t>M: +420 602 574 079</w:t>
      </w:r>
    </w:p>
    <w:p w14:paraId="74280CB3" w14:textId="77777777" w:rsidR="00185447" w:rsidRPr="00992DF2" w:rsidRDefault="00925A26" w:rsidP="003B1BC7">
      <w:pPr>
        <w:spacing w:after="0" w:line="240" w:lineRule="auto"/>
        <w:ind w:left="284"/>
        <w:rPr>
          <w:rFonts w:ascii="Calibri" w:hAnsi="Calibri" w:cstheme="majorHAnsi"/>
          <w:color w:val="0070C0"/>
        </w:rPr>
      </w:pPr>
      <w:hyperlink r:id="rId19" w:history="1">
        <w:r w:rsidR="00185447" w:rsidRPr="00992DF2">
          <w:rPr>
            <w:rStyle w:val="Hypertextovodkaz"/>
            <w:rFonts w:ascii="Calibri" w:hAnsi="Calibri" w:cstheme="majorHAnsi"/>
            <w:color w:val="0070C0"/>
          </w:rPr>
          <w:t>www.pasivnidomy.cz</w:t>
        </w:r>
      </w:hyperlink>
    </w:p>
    <w:p w14:paraId="3F7C13F5" w14:textId="77777777" w:rsidR="00185447" w:rsidRPr="00B93B07" w:rsidRDefault="00925A26" w:rsidP="003B1BC7">
      <w:pPr>
        <w:spacing w:after="0" w:line="240" w:lineRule="auto"/>
        <w:ind w:left="284"/>
        <w:rPr>
          <w:rFonts w:ascii="Calibri Light" w:hAnsi="Calibri Light" w:cstheme="majorHAnsi"/>
          <w:color w:val="0070C0"/>
        </w:rPr>
      </w:pPr>
      <w:hyperlink r:id="rId20" w:history="1">
        <w:r w:rsidR="00185447" w:rsidRPr="00992DF2">
          <w:rPr>
            <w:rStyle w:val="Hypertextovodkaz"/>
            <w:rFonts w:ascii="Calibri" w:hAnsi="Calibri" w:cstheme="majorHAnsi"/>
            <w:color w:val="0070C0"/>
          </w:rPr>
          <w:t>www.facebook.com/pasivnidomy.cz</w:t>
        </w:r>
      </w:hyperlink>
      <w:r w:rsidR="00185447" w:rsidRPr="00B93B07">
        <w:rPr>
          <w:rFonts w:ascii="Calibri Light" w:hAnsi="Calibri Light" w:cstheme="majorHAnsi"/>
          <w:color w:val="0070C0"/>
        </w:rPr>
        <w:t xml:space="preserve"> </w:t>
      </w:r>
    </w:p>
    <w:p w14:paraId="7A2B52FA" w14:textId="77777777" w:rsidR="00D62A34" w:rsidRDefault="00D62A34" w:rsidP="00D62A34">
      <w:pPr>
        <w:ind w:left="284" w:right="423"/>
        <w:rPr>
          <w:i/>
          <w:iCs/>
        </w:rPr>
      </w:pPr>
    </w:p>
    <w:p w14:paraId="2656220B" w14:textId="575D8066" w:rsidR="00D62A34" w:rsidRDefault="00D62A34" w:rsidP="00D62A34">
      <w:pPr>
        <w:ind w:left="284" w:right="423"/>
        <w:rPr>
          <w:noProof/>
          <w:lang w:eastAsia="cs-CZ"/>
        </w:rPr>
      </w:pPr>
      <w:r>
        <w:rPr>
          <w:i/>
          <w:iCs/>
        </w:rPr>
        <w:t>Podporují nás:</w:t>
      </w:r>
    </w:p>
    <w:p w14:paraId="2EC63346" w14:textId="56E84E4C" w:rsidR="4E1AD0FF" w:rsidRDefault="00D62A34" w:rsidP="4E1AD0FF">
      <w:pPr>
        <w:ind w:left="284" w:right="423"/>
      </w:pPr>
      <w:r>
        <w:rPr>
          <w:noProof/>
          <w:lang w:eastAsia="cs-CZ"/>
        </w:rPr>
        <w:drawing>
          <wp:inline distT="0" distB="0" distL="0" distR="0" wp14:anchorId="1546963F" wp14:editId="75C0AEC9">
            <wp:extent cx="2400300" cy="2222814"/>
            <wp:effectExtent l="0" t="0" r="0" b="6350"/>
            <wp:docPr id="4" name="Obrázek 4" descr="SS&amp;U-publicita-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4" descr="SS&amp;U-publicita-(1)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553" cy="2231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4E1AD0FF" w:rsidSect="00EA3C39">
      <w:headerReference w:type="default" r:id="rId22"/>
      <w:footerReference w:type="default" r:id="rId23"/>
      <w:pgSz w:w="11906" w:h="16838"/>
      <w:pgMar w:top="1985" w:right="709" w:bottom="1985" w:left="709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EF3589" w14:textId="77777777" w:rsidR="00CD5D7D" w:rsidRDefault="00CD5D7D" w:rsidP="00EA3C39">
      <w:pPr>
        <w:spacing w:after="0" w:line="240" w:lineRule="auto"/>
      </w:pPr>
      <w:r>
        <w:separator/>
      </w:r>
    </w:p>
  </w:endnote>
  <w:endnote w:type="continuationSeparator" w:id="0">
    <w:p w14:paraId="556D605F" w14:textId="77777777" w:rsidR="00CD5D7D" w:rsidRDefault="00CD5D7D" w:rsidP="00EA3C39">
      <w:pPr>
        <w:spacing w:after="0" w:line="240" w:lineRule="auto"/>
      </w:pPr>
      <w:r>
        <w:continuationSeparator/>
      </w:r>
    </w:p>
  </w:endnote>
  <w:endnote w:type="continuationNotice" w:id="1">
    <w:p w14:paraId="6EA1CD96" w14:textId="77777777" w:rsidR="00CD5D7D" w:rsidRDefault="00CD5D7D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Segoe UI">
    <w:panose1 w:val="020B0604020202020204"/>
    <w:charset w:val="EE"/>
    <w:family w:val="swiss"/>
    <w:pitch w:val="variable"/>
    <w:sig w:usb0="E5002EFF" w:usb1="C000E47F" w:usb2="00000029" w:usb3="00000000" w:csb0="000001FF" w:csb1="00000000"/>
  </w:font>
  <w:font w:name="FuturaNewMedium-Reg">
    <w:panose1 w:val="020B0604020202020204"/>
    <w:charset w:val="EE"/>
    <w:family w:val="auto"/>
    <w:notTrueType/>
    <w:pitch w:val="default"/>
    <w:sig w:usb0="00000005" w:usb1="00000000" w:usb2="00000000" w:usb3="00000000" w:csb0="00000002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FuturaNewHeavy-Reg">
    <w:panose1 w:val="020B0604020202020204"/>
    <w:charset w:val="EE"/>
    <w:family w:val="auto"/>
    <w:notTrueType/>
    <w:pitch w:val="default"/>
    <w:sig w:usb0="00000005" w:usb1="00000000" w:usb2="00000000" w:usb3="00000000" w:csb0="00000002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68A74D" w14:textId="77777777" w:rsidR="00EA3C39" w:rsidRDefault="00E261BD">
    <w:pPr>
      <w:pStyle w:val="Zpat"/>
    </w:pPr>
    <w:r>
      <w:rPr>
        <w:noProof/>
        <w:lang w:eastAsia="cs-CZ"/>
      </w:rPr>
      <w:drawing>
        <wp:anchor distT="0" distB="0" distL="114300" distR="114300" simplePos="0" relativeHeight="251658241" behindDoc="1" locked="0" layoutInCell="1" allowOverlap="1" wp14:anchorId="3D20F37B" wp14:editId="07777777">
          <wp:simplePos x="0" y="0"/>
          <wp:positionH relativeFrom="column">
            <wp:posOffset>-447675</wp:posOffset>
          </wp:positionH>
          <wp:positionV relativeFrom="paragraph">
            <wp:posOffset>-501015</wp:posOffset>
          </wp:positionV>
          <wp:extent cx="7550785" cy="1116330"/>
          <wp:effectExtent l="0" t="0" r="0" b="7620"/>
          <wp:wrapNone/>
          <wp:docPr id="1" name="Obrázek 1" descr="foot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oot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0785" cy="11163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02EF5D" w14:textId="77777777" w:rsidR="00CD5D7D" w:rsidRDefault="00CD5D7D" w:rsidP="00EA3C39">
      <w:pPr>
        <w:spacing w:after="0" w:line="240" w:lineRule="auto"/>
      </w:pPr>
      <w:r>
        <w:separator/>
      </w:r>
    </w:p>
  </w:footnote>
  <w:footnote w:type="continuationSeparator" w:id="0">
    <w:p w14:paraId="04BBCBB8" w14:textId="77777777" w:rsidR="00CD5D7D" w:rsidRDefault="00CD5D7D" w:rsidP="00EA3C39">
      <w:pPr>
        <w:spacing w:after="0" w:line="240" w:lineRule="auto"/>
      </w:pPr>
      <w:r>
        <w:continuationSeparator/>
      </w:r>
    </w:p>
  </w:footnote>
  <w:footnote w:type="continuationNotice" w:id="1">
    <w:p w14:paraId="41BE0B80" w14:textId="77777777" w:rsidR="00CD5D7D" w:rsidRDefault="00CD5D7D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0C1688" w14:textId="77777777" w:rsidR="00EA3C39" w:rsidRDefault="00027596">
    <w:pPr>
      <w:pStyle w:val="Zhlav"/>
    </w:pPr>
    <w:r>
      <w:rPr>
        <w:noProof/>
        <w:lang w:eastAsia="cs-CZ"/>
      </w:rPr>
      <w:drawing>
        <wp:anchor distT="0" distB="0" distL="114300" distR="114300" simplePos="0" relativeHeight="251658240" behindDoc="1" locked="0" layoutInCell="1" allowOverlap="1" wp14:anchorId="7A96CCDF" wp14:editId="07777777">
          <wp:simplePos x="0" y="0"/>
          <wp:positionH relativeFrom="column">
            <wp:posOffset>-450215</wp:posOffset>
          </wp:positionH>
          <wp:positionV relativeFrom="paragraph">
            <wp:posOffset>-451485</wp:posOffset>
          </wp:positionV>
          <wp:extent cx="7553325" cy="984885"/>
          <wp:effectExtent l="0" t="0" r="9525" b="5715"/>
          <wp:wrapNone/>
          <wp:docPr id="2" name="Picture 2" descr="C:\Users\grafi\AppData\Local\Microsoft\Windows\INetCache\Content.Word\h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grafi\AppData\Local\Microsoft\Windows\INetCache\Content.Word\heade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3325" cy="9848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150C63"/>
    <w:multiLevelType w:val="hybridMultilevel"/>
    <w:tmpl w:val="B09E1A4E"/>
    <w:lvl w:ilvl="0" w:tplc="0405000F">
      <w:start w:val="1"/>
      <w:numFmt w:val="decimal"/>
      <w:lvlText w:val="%1."/>
      <w:lvlJc w:val="left"/>
      <w:pPr>
        <w:ind w:left="1440" w:hanging="360"/>
      </w:p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27006DED"/>
    <w:multiLevelType w:val="hybridMultilevel"/>
    <w:tmpl w:val="E8D49BFA"/>
    <w:lvl w:ilvl="0" w:tplc="67606B94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  <w:color w:val="auto"/>
        <w:sz w:val="32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E50C6"/>
    <w:rsid w:val="00027596"/>
    <w:rsid w:val="00052804"/>
    <w:rsid w:val="00075804"/>
    <w:rsid w:val="00092DA1"/>
    <w:rsid w:val="000D0481"/>
    <w:rsid w:val="00105CAC"/>
    <w:rsid w:val="001119BC"/>
    <w:rsid w:val="001135A2"/>
    <w:rsid w:val="00136F31"/>
    <w:rsid w:val="001520FA"/>
    <w:rsid w:val="00164C07"/>
    <w:rsid w:val="001651E5"/>
    <w:rsid w:val="00185447"/>
    <w:rsid w:val="001A73C1"/>
    <w:rsid w:val="00213086"/>
    <w:rsid w:val="00251DE5"/>
    <w:rsid w:val="00274068"/>
    <w:rsid w:val="002B0DE8"/>
    <w:rsid w:val="002C7FDB"/>
    <w:rsid w:val="003202E4"/>
    <w:rsid w:val="003B1BC7"/>
    <w:rsid w:val="003E730C"/>
    <w:rsid w:val="00430059"/>
    <w:rsid w:val="00440A96"/>
    <w:rsid w:val="00472D3E"/>
    <w:rsid w:val="00487485"/>
    <w:rsid w:val="004968AA"/>
    <w:rsid w:val="00597018"/>
    <w:rsid w:val="005C1389"/>
    <w:rsid w:val="005C5E28"/>
    <w:rsid w:val="005E50C6"/>
    <w:rsid w:val="005F323D"/>
    <w:rsid w:val="00604378"/>
    <w:rsid w:val="00633F6F"/>
    <w:rsid w:val="00647226"/>
    <w:rsid w:val="00661516"/>
    <w:rsid w:val="00695D86"/>
    <w:rsid w:val="006D5170"/>
    <w:rsid w:val="007231A2"/>
    <w:rsid w:val="007547CD"/>
    <w:rsid w:val="007610CA"/>
    <w:rsid w:val="007949C0"/>
    <w:rsid w:val="007C461A"/>
    <w:rsid w:val="00841F62"/>
    <w:rsid w:val="00882F8F"/>
    <w:rsid w:val="008A2D33"/>
    <w:rsid w:val="008F702D"/>
    <w:rsid w:val="009060E7"/>
    <w:rsid w:val="0091417F"/>
    <w:rsid w:val="00925A26"/>
    <w:rsid w:val="00984F41"/>
    <w:rsid w:val="009A4A9C"/>
    <w:rsid w:val="009B450A"/>
    <w:rsid w:val="009B7B9E"/>
    <w:rsid w:val="009E2DDA"/>
    <w:rsid w:val="00A01A0D"/>
    <w:rsid w:val="00A3598B"/>
    <w:rsid w:val="00A420D1"/>
    <w:rsid w:val="00A719CA"/>
    <w:rsid w:val="00A7792D"/>
    <w:rsid w:val="00AD7F5C"/>
    <w:rsid w:val="00B02718"/>
    <w:rsid w:val="00B06B5B"/>
    <w:rsid w:val="00B1723F"/>
    <w:rsid w:val="00B31F67"/>
    <w:rsid w:val="00B85D5B"/>
    <w:rsid w:val="00BB0449"/>
    <w:rsid w:val="00BE3AAC"/>
    <w:rsid w:val="00C25F36"/>
    <w:rsid w:val="00C73899"/>
    <w:rsid w:val="00C826A4"/>
    <w:rsid w:val="00CD3305"/>
    <w:rsid w:val="00CD5D7D"/>
    <w:rsid w:val="00CE2C8D"/>
    <w:rsid w:val="00D023E7"/>
    <w:rsid w:val="00D060B7"/>
    <w:rsid w:val="00D33EE4"/>
    <w:rsid w:val="00D61588"/>
    <w:rsid w:val="00D62A34"/>
    <w:rsid w:val="00D7366B"/>
    <w:rsid w:val="00D744AC"/>
    <w:rsid w:val="00D767C0"/>
    <w:rsid w:val="00D84E00"/>
    <w:rsid w:val="00DC6A6C"/>
    <w:rsid w:val="00DE7D30"/>
    <w:rsid w:val="00E261BD"/>
    <w:rsid w:val="00E91BF2"/>
    <w:rsid w:val="00E939EE"/>
    <w:rsid w:val="00E97E6F"/>
    <w:rsid w:val="00EA2FD5"/>
    <w:rsid w:val="00EA3C39"/>
    <w:rsid w:val="00EC3104"/>
    <w:rsid w:val="00F83E3E"/>
    <w:rsid w:val="00FA45DD"/>
    <w:rsid w:val="00FB74DC"/>
    <w:rsid w:val="030E37D3"/>
    <w:rsid w:val="05195F5B"/>
    <w:rsid w:val="08F5E959"/>
    <w:rsid w:val="0BC944AC"/>
    <w:rsid w:val="14E9E835"/>
    <w:rsid w:val="1BB53813"/>
    <w:rsid w:val="1DD33B9D"/>
    <w:rsid w:val="20DD793B"/>
    <w:rsid w:val="25D256D1"/>
    <w:rsid w:val="26D8A30E"/>
    <w:rsid w:val="294EA96B"/>
    <w:rsid w:val="2B36B455"/>
    <w:rsid w:val="31E75FF8"/>
    <w:rsid w:val="33571165"/>
    <w:rsid w:val="33833059"/>
    <w:rsid w:val="3A34746F"/>
    <w:rsid w:val="3B5791C9"/>
    <w:rsid w:val="3C65A44C"/>
    <w:rsid w:val="4070F5FA"/>
    <w:rsid w:val="41DCB205"/>
    <w:rsid w:val="423B56E1"/>
    <w:rsid w:val="44D0DF15"/>
    <w:rsid w:val="45882F1C"/>
    <w:rsid w:val="4C324FF5"/>
    <w:rsid w:val="4E1AD0FF"/>
    <w:rsid w:val="539B7A8F"/>
    <w:rsid w:val="5635257D"/>
    <w:rsid w:val="5F77C254"/>
    <w:rsid w:val="6AA26566"/>
    <w:rsid w:val="6D0B387E"/>
    <w:rsid w:val="70932A64"/>
    <w:rsid w:val="7108FBCA"/>
    <w:rsid w:val="7616BF3E"/>
    <w:rsid w:val="79AFF665"/>
    <w:rsid w:val="7B42CF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3929D25"/>
  <w15:docId w15:val="{18865010-9D9F-4759-B811-6F1678E4E3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EA3C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EA3C39"/>
  </w:style>
  <w:style w:type="paragraph" w:styleId="Zpat">
    <w:name w:val="footer"/>
    <w:basedOn w:val="Normln"/>
    <w:link w:val="ZpatChar"/>
    <w:uiPriority w:val="99"/>
    <w:unhideWhenUsed/>
    <w:rsid w:val="00EA3C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EA3C39"/>
  </w:style>
  <w:style w:type="paragraph" w:customStyle="1" w:styleId="paragraph">
    <w:name w:val="paragraph"/>
    <w:basedOn w:val="Normln"/>
    <w:rsid w:val="00E261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normaltextrun">
    <w:name w:val="normaltextrun"/>
    <w:basedOn w:val="Standardnpsmoodstavce"/>
    <w:rsid w:val="00E261BD"/>
  </w:style>
  <w:style w:type="character" w:customStyle="1" w:styleId="oi732d6d">
    <w:name w:val="oi732d6d"/>
    <w:basedOn w:val="Standardnpsmoodstavce"/>
    <w:rsid w:val="00E261BD"/>
  </w:style>
  <w:style w:type="character" w:styleId="Siln">
    <w:name w:val="Strong"/>
    <w:basedOn w:val="Standardnpsmoodstavce"/>
    <w:uiPriority w:val="22"/>
    <w:qFormat/>
    <w:rsid w:val="00E261BD"/>
    <w:rPr>
      <w:b/>
      <w:bCs/>
    </w:rPr>
  </w:style>
  <w:style w:type="character" w:styleId="Hypertextovodkaz">
    <w:name w:val="Hyperlink"/>
    <w:basedOn w:val="Standardnpsmoodstavce"/>
    <w:uiPriority w:val="99"/>
    <w:unhideWhenUsed/>
    <w:rsid w:val="00E261BD"/>
    <w:rPr>
      <w:color w:val="0000FF"/>
      <w:u w:val="single"/>
    </w:rPr>
  </w:style>
  <w:style w:type="paragraph" w:styleId="Textkomente">
    <w:name w:val="annotation text"/>
    <w:basedOn w:val="Normln"/>
    <w:link w:val="Textkomente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Pr>
      <w:sz w:val="20"/>
      <w:szCs w:val="20"/>
    </w:rPr>
  </w:style>
  <w:style w:type="character" w:styleId="Odkaznakoment">
    <w:name w:val="annotation reference"/>
    <w:basedOn w:val="Standardnpsmoodstavce"/>
    <w:uiPriority w:val="99"/>
    <w:semiHidden/>
    <w:unhideWhenUsed/>
    <w:rPr>
      <w:sz w:val="16"/>
      <w:szCs w:val="16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1119BC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1119BC"/>
    <w:rPr>
      <w:b/>
      <w:bCs/>
      <w:sz w:val="20"/>
      <w:szCs w:val="20"/>
    </w:rPr>
  </w:style>
  <w:style w:type="paragraph" w:styleId="Revize">
    <w:name w:val="Revision"/>
    <w:hidden/>
    <w:uiPriority w:val="99"/>
    <w:semiHidden/>
    <w:rsid w:val="00CD3305"/>
    <w:pPr>
      <w:spacing w:after="0" w:line="240" w:lineRule="auto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64722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47226"/>
    <w:rPr>
      <w:rFonts w:ascii="Segoe UI" w:hAnsi="Segoe UI" w:cs="Segoe UI"/>
      <w:sz w:val="18"/>
      <w:szCs w:val="18"/>
    </w:rPr>
  </w:style>
  <w:style w:type="character" w:styleId="Sledovanodkaz">
    <w:name w:val="FollowedHyperlink"/>
    <w:basedOn w:val="Standardnpsmoodstavce"/>
    <w:uiPriority w:val="99"/>
    <w:semiHidden/>
    <w:unhideWhenUsed/>
    <w:rsid w:val="00B1723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554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youtube.com/watch?v=C2lihVcgEGI" TargetMode="External"/><Relationship Id="rId18" Type="http://schemas.openxmlformats.org/officeDocument/2006/relationships/hyperlink" Target="mailto:katerina.braunerova@pasivnidomy.cz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2.jpeg"/><Relationship Id="rId7" Type="http://schemas.openxmlformats.org/officeDocument/2006/relationships/settings" Target="settings.xml"/><Relationship Id="rId12" Type="http://schemas.openxmlformats.org/officeDocument/2006/relationships/hyperlink" Target="https://youtu.be/PqHJ2VQ6hKE" TargetMode="External"/><Relationship Id="rId17" Type="http://schemas.openxmlformats.org/officeDocument/2006/relationships/hyperlink" Target="https://www.youtube.com/watch?v=C2lihVcgEGI" TargetMode="Externa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https://www.youtube.com/watch?v=XBf-uvWOfpQ" TargetMode="External"/><Relationship Id="rId20" Type="http://schemas.openxmlformats.org/officeDocument/2006/relationships/hyperlink" Target="http://www.facebook.com/pasivnidomy.cz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hyperlink" Target="https://www.architects-for-future.cz/" TargetMode="External"/><Relationship Id="rId23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hyperlink" Target="http://www.pasivnidomy.cz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youtube.com/watch?v=XBf-uvWOfpQ" TargetMode="External"/><Relationship Id="rId22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0E9AD64EFEDF0949AC43C320C0DFE215" ma:contentTypeVersion="13" ma:contentTypeDescription="Vytvoří nový dokument" ma:contentTypeScope="" ma:versionID="8495b033f9fb4060b99aa3532b91c4c7">
  <xsd:schema xmlns:xsd="http://www.w3.org/2001/XMLSchema" xmlns:xs="http://www.w3.org/2001/XMLSchema" xmlns:p="http://schemas.microsoft.com/office/2006/metadata/properties" xmlns:ns2="24464c48-3762-4f25-8bb5-b3d548dfb3fb" xmlns:ns3="dbdc01e4-fdbd-4fe2-9c25-8e993aa60e49" targetNamespace="http://schemas.microsoft.com/office/2006/metadata/properties" ma:root="true" ma:fieldsID="058206ba2d37b93f4ab26ae1fcf465ba" ns2:_="" ns3:_="">
    <xsd:import namespace="24464c48-3762-4f25-8bb5-b3d548dfb3fb"/>
    <xsd:import namespace="dbdc01e4-fdbd-4fe2-9c25-8e993aa60e4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464c48-3762-4f25-8bb5-b3d548dfb3f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bdc01e4-fdbd-4fe2-9c25-8e993aa60e49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8C12EFA-1B75-4D87-968C-C45E257F177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B92F955-00F7-4181-8B37-1072D5B3608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4464c48-3762-4f25-8bb5-b3d548dfb3fb"/>
    <ds:schemaRef ds:uri="dbdc01e4-fdbd-4fe2-9c25-8e993aa60e4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63EBE91-DD5D-4EB8-AF30-EE7FFDEE1B3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C77E49D-7C11-4DDE-8225-AE635B8D7F00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2</Pages>
  <Words>741</Words>
  <Characters>4376</Characters>
  <Application>Microsoft Office Word</Application>
  <DocSecurity>0</DocSecurity>
  <Lines>36</Lines>
  <Paragraphs>10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5107</CharactersWithSpaces>
  <SharedDoc>false</SharedDoc>
  <HLinks>
    <vt:vector size="24" baseType="variant">
      <vt:variant>
        <vt:i4>7405664</vt:i4>
      </vt:variant>
      <vt:variant>
        <vt:i4>9</vt:i4>
      </vt:variant>
      <vt:variant>
        <vt:i4>0</vt:i4>
      </vt:variant>
      <vt:variant>
        <vt:i4>5</vt:i4>
      </vt:variant>
      <vt:variant>
        <vt:lpwstr>https://www.euki.de/en/</vt:lpwstr>
      </vt:variant>
      <vt:variant>
        <vt:lpwstr/>
      </vt:variant>
      <vt:variant>
        <vt:i4>5242880</vt:i4>
      </vt:variant>
      <vt:variant>
        <vt:i4>6</vt:i4>
      </vt:variant>
      <vt:variant>
        <vt:i4>0</vt:i4>
      </vt:variant>
      <vt:variant>
        <vt:i4>5</vt:i4>
      </vt:variant>
      <vt:variant>
        <vt:lpwstr>http://www.climarchi.net/</vt:lpwstr>
      </vt:variant>
      <vt:variant>
        <vt:lpwstr/>
      </vt:variant>
      <vt:variant>
        <vt:i4>1441875</vt:i4>
      </vt:variant>
      <vt:variant>
        <vt:i4>3</vt:i4>
      </vt:variant>
      <vt:variant>
        <vt:i4>0</vt:i4>
      </vt:variant>
      <vt:variant>
        <vt:i4>5</vt:i4>
      </vt:variant>
      <vt:variant>
        <vt:lpwstr>https://www.architects-for-future.cz/</vt:lpwstr>
      </vt:variant>
      <vt:variant>
        <vt:lpwstr/>
      </vt:variant>
      <vt:variant>
        <vt:i4>2555955</vt:i4>
      </vt:variant>
      <vt:variant>
        <vt:i4>0</vt:i4>
      </vt:variant>
      <vt:variant>
        <vt:i4>0</vt:i4>
      </vt:variant>
      <vt:variant>
        <vt:i4>5</vt:i4>
      </vt:variant>
      <vt:variant>
        <vt:lpwstr>https://konference.pasivnidomy.cz/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Chilli Grafika</dc:creator>
  <cp:keywords/>
  <cp:lastModifiedBy>Andrea Holmanová</cp:lastModifiedBy>
  <cp:revision>12</cp:revision>
  <dcterms:created xsi:type="dcterms:W3CDTF">2021-11-04T09:42:00Z</dcterms:created>
  <dcterms:modified xsi:type="dcterms:W3CDTF">2021-11-08T11:00:00Z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0x0101000E9AD64EFEDF0949AC43C320C0DFE215</vt:lpwstr>
  </property>
</Properties>
</file>