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F814" w14:textId="77777777" w:rsidR="00D90753" w:rsidRDefault="00D90753" w:rsidP="00F76456">
      <w:pPr>
        <w:pStyle w:val="Text"/>
        <w:ind w:left="2160" w:firstLine="720"/>
        <w:jc w:val="right"/>
        <w:rPr>
          <w:rFonts w:ascii="Calibri" w:hAnsi="Calibri"/>
          <w:sz w:val="24"/>
          <w:szCs w:val="24"/>
        </w:rPr>
      </w:pPr>
    </w:p>
    <w:p w14:paraId="30DE03EA" w14:textId="77777777" w:rsidR="00D90753" w:rsidRDefault="00D90753" w:rsidP="00F76456">
      <w:pPr>
        <w:pStyle w:val="Text"/>
        <w:ind w:left="2160" w:firstLine="720"/>
        <w:jc w:val="right"/>
        <w:rPr>
          <w:rFonts w:ascii="Calibri" w:hAnsi="Calibri"/>
          <w:sz w:val="24"/>
          <w:szCs w:val="24"/>
        </w:rPr>
      </w:pPr>
    </w:p>
    <w:p w14:paraId="5048EA05" w14:textId="77777777" w:rsidR="00D90753" w:rsidRDefault="00D90753" w:rsidP="00F76456">
      <w:pPr>
        <w:pStyle w:val="Text"/>
        <w:ind w:left="2160" w:firstLine="720"/>
        <w:jc w:val="right"/>
        <w:rPr>
          <w:rFonts w:ascii="Calibri" w:hAnsi="Calibri"/>
          <w:sz w:val="24"/>
          <w:szCs w:val="24"/>
        </w:rPr>
      </w:pPr>
    </w:p>
    <w:p w14:paraId="18469CA2" w14:textId="77777777" w:rsidR="00D90753" w:rsidRDefault="00D90753" w:rsidP="00D90753">
      <w:pPr>
        <w:pStyle w:val="Text"/>
        <w:ind w:left="2160" w:firstLine="720"/>
        <w:rPr>
          <w:rFonts w:ascii="Calibri" w:hAnsi="Calibri"/>
          <w:sz w:val="24"/>
          <w:szCs w:val="24"/>
        </w:rPr>
      </w:pPr>
    </w:p>
    <w:p w14:paraId="67F3AC05" w14:textId="77777777" w:rsidR="00D90753" w:rsidRDefault="00D90753" w:rsidP="00D90753">
      <w:pPr>
        <w:pStyle w:val="Text"/>
        <w:ind w:left="2160" w:firstLine="720"/>
        <w:rPr>
          <w:rFonts w:ascii="Calibri" w:hAnsi="Calibri"/>
          <w:sz w:val="24"/>
          <w:szCs w:val="24"/>
        </w:rPr>
      </w:pPr>
    </w:p>
    <w:p w14:paraId="0A1B2C5D" w14:textId="77777777" w:rsidR="00D90753" w:rsidRDefault="00D90753" w:rsidP="00D90753">
      <w:pPr>
        <w:pStyle w:val="Text"/>
        <w:ind w:left="2160" w:hanging="2160"/>
        <w:rPr>
          <w:rFonts w:ascii="Calibri" w:hAnsi="Calibri"/>
          <w:sz w:val="24"/>
          <w:szCs w:val="24"/>
        </w:rPr>
      </w:pPr>
    </w:p>
    <w:p w14:paraId="4F819884" w14:textId="77777777" w:rsidR="00F76456" w:rsidRPr="00D90753" w:rsidRDefault="00F76456" w:rsidP="00D90753">
      <w:pPr>
        <w:pStyle w:val="Text"/>
        <w:ind w:left="2160" w:hanging="2160"/>
        <w:rPr>
          <w:rFonts w:ascii="Calibri" w:hAnsi="Calibri"/>
          <w:b/>
          <w:color w:val="auto"/>
          <w:sz w:val="28"/>
          <w:szCs w:val="28"/>
        </w:rPr>
      </w:pPr>
      <w:r w:rsidRPr="00D90753">
        <w:rPr>
          <w:rFonts w:ascii="Calibri" w:hAnsi="Calibri"/>
          <w:noProof/>
        </w:rPr>
        <w:drawing>
          <wp:anchor distT="152400" distB="152400" distL="152400" distR="152400" simplePos="0" relativeHeight="251648512" behindDoc="0" locked="0" layoutInCell="1" allowOverlap="1" wp14:anchorId="7E0CF7F4" wp14:editId="529142C7">
            <wp:simplePos x="0" y="0"/>
            <wp:positionH relativeFrom="margin">
              <wp:posOffset>-729615</wp:posOffset>
            </wp:positionH>
            <wp:positionV relativeFrom="page">
              <wp:posOffset>0</wp:posOffset>
            </wp:positionV>
            <wp:extent cx="2476500" cy="1371600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1" y="21599"/>
                <wp:lineTo x="2160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PD_LOGO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753" w:rsidRPr="00D90753">
        <w:rPr>
          <w:rFonts w:ascii="Calibri" w:hAnsi="Calibri"/>
          <w:b/>
          <w:color w:val="auto"/>
          <w:sz w:val="28"/>
          <w:szCs w:val="28"/>
        </w:rPr>
        <w:t>Ti</w:t>
      </w:r>
      <w:r w:rsidRPr="00D90753">
        <w:rPr>
          <w:rFonts w:ascii="Calibri" w:hAnsi="Calibri"/>
          <w:b/>
          <w:color w:val="auto"/>
          <w:sz w:val="28"/>
          <w:szCs w:val="28"/>
        </w:rPr>
        <w:t>sková zpráva</w:t>
      </w:r>
      <w:r w:rsidR="00D90753" w:rsidRPr="00D90753">
        <w:rPr>
          <w:rFonts w:ascii="Calibri" w:hAnsi="Calibri"/>
          <w:b/>
          <w:color w:val="auto"/>
          <w:sz w:val="28"/>
          <w:szCs w:val="28"/>
        </w:rPr>
        <w:t xml:space="preserve"> / </w:t>
      </w:r>
      <w:r w:rsidR="00671427" w:rsidRPr="00D90753">
        <w:rPr>
          <w:rFonts w:ascii="Calibri" w:hAnsi="Calibri"/>
          <w:b/>
          <w:color w:val="auto"/>
          <w:sz w:val="28"/>
          <w:szCs w:val="28"/>
        </w:rPr>
        <w:t>8</w:t>
      </w:r>
      <w:r w:rsidRPr="00D90753">
        <w:rPr>
          <w:rFonts w:ascii="Calibri" w:hAnsi="Calibri"/>
          <w:b/>
          <w:color w:val="auto"/>
          <w:sz w:val="28"/>
          <w:szCs w:val="28"/>
        </w:rPr>
        <w:t>. 1</w:t>
      </w:r>
      <w:r w:rsidR="00150BF0" w:rsidRPr="00D90753">
        <w:rPr>
          <w:rFonts w:ascii="Calibri" w:hAnsi="Calibri"/>
          <w:b/>
          <w:color w:val="auto"/>
          <w:sz w:val="28"/>
          <w:szCs w:val="28"/>
        </w:rPr>
        <w:t>0</w:t>
      </w:r>
      <w:r w:rsidRPr="00D90753">
        <w:rPr>
          <w:rFonts w:ascii="Calibri" w:hAnsi="Calibri"/>
          <w:b/>
          <w:color w:val="auto"/>
          <w:sz w:val="28"/>
          <w:szCs w:val="28"/>
        </w:rPr>
        <w:t>. 20</w:t>
      </w:r>
      <w:r w:rsidR="00671427" w:rsidRPr="00D90753">
        <w:rPr>
          <w:rFonts w:ascii="Calibri" w:hAnsi="Calibri"/>
          <w:b/>
          <w:color w:val="auto"/>
          <w:sz w:val="28"/>
          <w:szCs w:val="28"/>
        </w:rPr>
        <w:t>20</w:t>
      </w:r>
    </w:p>
    <w:p w14:paraId="39C4EAA7" w14:textId="77777777" w:rsidR="00F76456" w:rsidRPr="00D90753" w:rsidRDefault="00F76456">
      <w:pPr>
        <w:pStyle w:val="Text"/>
        <w:rPr>
          <w:rFonts w:ascii="Calibri" w:hAnsi="Calibri"/>
        </w:rPr>
      </w:pPr>
    </w:p>
    <w:p w14:paraId="526AD552" w14:textId="77777777" w:rsidR="00F76456" w:rsidRPr="00D90753" w:rsidRDefault="00F76456">
      <w:pPr>
        <w:pStyle w:val="Text"/>
        <w:rPr>
          <w:rFonts w:ascii="Calibri" w:hAnsi="Calibri"/>
        </w:rPr>
      </w:pPr>
    </w:p>
    <w:p w14:paraId="67867DA8" w14:textId="77777777" w:rsidR="00F76456" w:rsidRPr="00D90753" w:rsidRDefault="001F33D5" w:rsidP="00D20A4F">
      <w:pPr>
        <w:rPr>
          <w:rFonts w:ascii="Calibri" w:hAnsi="Calibri" w:cs="Arial"/>
          <w:b/>
          <w:color w:val="C00000"/>
          <w:sz w:val="32"/>
          <w:szCs w:val="32"/>
          <w:shd w:val="clear" w:color="auto" w:fill="FFFFFF"/>
          <w:lang w:val="cs-CZ"/>
        </w:rPr>
      </w:pPr>
      <w:r w:rsidRPr="00D90753">
        <w:rPr>
          <w:rFonts w:ascii="Calibri" w:hAnsi="Calibri" w:cstheme="minorHAnsi"/>
          <w:b/>
          <w:color w:val="C00000"/>
          <w:sz w:val="32"/>
          <w:szCs w:val="32"/>
          <w:lang w:val="cs-CZ"/>
        </w:rPr>
        <w:t>I letos</w:t>
      </w:r>
      <w:r w:rsidR="00FB3BD8" w:rsidRPr="00D90753">
        <w:rPr>
          <w:rFonts w:ascii="Calibri" w:hAnsi="Calibri" w:cs="Arial"/>
          <w:b/>
          <w:color w:val="C00000"/>
          <w:sz w:val="32"/>
          <w:szCs w:val="32"/>
          <w:shd w:val="clear" w:color="auto" w:fill="FFFFFF"/>
          <w:lang w:val="cs-CZ"/>
        </w:rPr>
        <w:t xml:space="preserve"> se otevřou dveře v desítkách pasivních domů po celé republice. </w:t>
      </w:r>
      <w:r w:rsidR="00774A01" w:rsidRPr="00D90753">
        <w:rPr>
          <w:rStyle w:val="d2edcug0"/>
          <w:rFonts w:ascii="Calibri" w:hAnsi="Calibri"/>
          <w:b/>
          <w:color w:val="C00000"/>
          <w:sz w:val="32"/>
          <w:szCs w:val="32"/>
          <w:lang w:val="cs-CZ"/>
        </w:rPr>
        <w:t>Pořádná dávka inspirace</w:t>
      </w:r>
      <w:r w:rsidR="00774A01" w:rsidRPr="00D90753">
        <w:rPr>
          <w:rFonts w:ascii="Calibri" w:hAnsi="Calibri" w:cstheme="minorHAnsi"/>
          <w:b/>
          <w:color w:val="C00000"/>
          <w:sz w:val="32"/>
          <w:szCs w:val="32"/>
          <w:lang w:val="cs-CZ"/>
        </w:rPr>
        <w:t xml:space="preserve"> vás čeká </w:t>
      </w:r>
      <w:r w:rsidRPr="00D90753">
        <w:rPr>
          <w:rFonts w:ascii="Calibri" w:hAnsi="Calibri" w:cstheme="minorHAnsi"/>
          <w:b/>
          <w:color w:val="C00000"/>
          <w:sz w:val="32"/>
          <w:szCs w:val="32"/>
          <w:lang w:val="cs-CZ"/>
        </w:rPr>
        <w:t>o víkendu</w:t>
      </w:r>
      <w:r w:rsidR="00F76456" w:rsidRPr="00D90753">
        <w:rPr>
          <w:rFonts w:ascii="Calibri" w:hAnsi="Calibri" w:cs="Arial"/>
          <w:b/>
          <w:color w:val="C00000"/>
          <w:sz w:val="32"/>
          <w:szCs w:val="32"/>
          <w:shd w:val="clear" w:color="auto" w:fill="FFFFFF"/>
          <w:lang w:val="cs-CZ"/>
        </w:rPr>
        <w:t xml:space="preserve"> </w:t>
      </w:r>
      <w:r w:rsidRPr="00D90753">
        <w:rPr>
          <w:rFonts w:ascii="Calibri" w:hAnsi="Calibri" w:cs="Arial"/>
          <w:b/>
          <w:color w:val="C00000"/>
          <w:sz w:val="32"/>
          <w:szCs w:val="32"/>
          <w:shd w:val="clear" w:color="auto" w:fill="FFFFFF"/>
          <w:lang w:val="cs-CZ"/>
        </w:rPr>
        <w:t>6. až 8. listopadu.</w:t>
      </w:r>
    </w:p>
    <w:p w14:paraId="2D8F9230" w14:textId="77777777" w:rsidR="00F76456" w:rsidRPr="00D90753" w:rsidRDefault="00F76456" w:rsidP="00D20A4F">
      <w:pPr>
        <w:spacing w:beforeLines="20" w:before="48" w:afterLines="20" w:after="48"/>
        <w:ind w:right="-1"/>
        <w:rPr>
          <w:rFonts w:ascii="Calibri" w:hAnsi="Calibri" w:cs="Arial"/>
          <w:b/>
          <w:color w:val="000000"/>
          <w:sz w:val="22"/>
          <w:szCs w:val="22"/>
          <w:shd w:val="clear" w:color="auto" w:fill="FFFFFF"/>
          <w:lang w:val="cs-CZ"/>
        </w:rPr>
      </w:pPr>
      <w:r w:rsidRPr="00D90753">
        <w:rPr>
          <w:rFonts w:ascii="Calibri" w:hAnsi="Calibri" w:cs="Arial"/>
          <w:b/>
          <w:color w:val="000000"/>
          <w:sz w:val="22"/>
          <w:szCs w:val="22"/>
          <w:shd w:val="clear" w:color="auto" w:fill="FFFFFF"/>
          <w:lang w:val="cs-CZ"/>
        </w:rPr>
        <w:t xml:space="preserve"> </w:t>
      </w:r>
    </w:p>
    <w:p w14:paraId="77E81473" w14:textId="77777777" w:rsidR="00143052" w:rsidRPr="00D90753" w:rsidRDefault="00774A01" w:rsidP="00D20A4F">
      <w:pPr>
        <w:pStyle w:val="Normlnweb"/>
        <w:spacing w:before="0" w:beforeAutospacing="0" w:after="0" w:afterAutospacing="0"/>
        <w:ind w:right="-1"/>
        <w:jc w:val="both"/>
        <w:rPr>
          <w:rFonts w:ascii="Calibri" w:hAnsi="Calibri"/>
          <w:b/>
        </w:rPr>
      </w:pPr>
      <w:r w:rsidRPr="00D90753">
        <w:rPr>
          <w:rFonts w:ascii="Calibri" w:hAnsi="Calibri" w:cs="Arial"/>
          <w:b/>
        </w:rPr>
        <w:t>Poslední měsíce</w:t>
      </w:r>
      <w:r w:rsidR="00143052" w:rsidRPr="00D90753">
        <w:rPr>
          <w:rFonts w:ascii="Calibri" w:hAnsi="Calibri" w:cs="Arial"/>
          <w:b/>
        </w:rPr>
        <w:t xml:space="preserve"> nám jasně ukázal</w:t>
      </w:r>
      <w:r w:rsidRPr="00D90753">
        <w:rPr>
          <w:rFonts w:ascii="Calibri" w:hAnsi="Calibri" w:cs="Arial"/>
          <w:b/>
        </w:rPr>
        <w:t>y</w:t>
      </w:r>
      <w:r w:rsidR="00143052" w:rsidRPr="00D90753">
        <w:rPr>
          <w:rFonts w:ascii="Calibri" w:hAnsi="Calibri" w:cs="Arial"/>
          <w:b/>
        </w:rPr>
        <w:t xml:space="preserve">, že čím více času budeme trávit </w:t>
      </w:r>
      <w:r w:rsidR="00692C6A" w:rsidRPr="00D90753">
        <w:rPr>
          <w:rFonts w:ascii="Calibri" w:hAnsi="Calibri" w:cs="Arial"/>
          <w:b/>
        </w:rPr>
        <w:t>uvnitř budov</w:t>
      </w:r>
      <w:r w:rsidR="00143052" w:rsidRPr="00D90753">
        <w:rPr>
          <w:rFonts w:ascii="Calibri" w:hAnsi="Calibri" w:cs="Arial"/>
          <w:b/>
        </w:rPr>
        <w:t xml:space="preserve">, tím více si budeme uvědomovat potřebu zdravého vnitřního prostředí, oceníme nízké výdaje za vysoký uživatelský komfort. </w:t>
      </w:r>
      <w:r w:rsidR="00433F85" w:rsidRPr="00D90753">
        <w:rPr>
          <w:rFonts w:ascii="Calibri" w:hAnsi="Calibri" w:cs="Arial"/>
          <w:b/>
        </w:rPr>
        <w:t>P</w:t>
      </w:r>
      <w:r w:rsidR="00F76456" w:rsidRPr="00D90753">
        <w:rPr>
          <w:rFonts w:ascii="Calibri" w:hAnsi="Calibri" w:cs="Arial"/>
          <w:b/>
          <w:color w:val="000000"/>
        </w:rPr>
        <w:t>asivní domy už dávno nejsou jen o úspoře energie na vytápění</w:t>
      </w:r>
      <w:r w:rsidR="00433F85" w:rsidRPr="00D90753">
        <w:rPr>
          <w:rFonts w:ascii="Calibri" w:hAnsi="Calibri" w:cs="Arial"/>
          <w:b/>
          <w:color w:val="000000"/>
        </w:rPr>
        <w:t>.</w:t>
      </w:r>
      <w:r w:rsidR="00F76456" w:rsidRPr="00D90753">
        <w:rPr>
          <w:rFonts w:ascii="Calibri" w:hAnsi="Calibri" w:cs="Arial"/>
          <w:b/>
          <w:color w:val="000000"/>
        </w:rPr>
        <w:t xml:space="preserve"> </w:t>
      </w:r>
      <w:r w:rsidR="00F76456" w:rsidRPr="00D90753">
        <w:rPr>
          <w:rFonts w:ascii="Calibri" w:hAnsi="Calibri" w:cs="Arial"/>
          <w:b/>
          <w:bCs/>
          <w:color w:val="2A2525"/>
          <w:bdr w:val="none" w:sz="0" w:space="0" w:color="auto" w:frame="1"/>
        </w:rPr>
        <w:t xml:space="preserve">Své majitele hýčkají </w:t>
      </w:r>
      <w:r w:rsidR="00143052" w:rsidRPr="00D90753">
        <w:rPr>
          <w:rFonts w:ascii="Calibri" w:hAnsi="Calibri" w:cs="Arial"/>
          <w:b/>
          <w:bCs/>
          <w:color w:val="2A2525"/>
          <w:bdr w:val="none" w:sz="0" w:space="0" w:color="auto" w:frame="1"/>
        </w:rPr>
        <w:t xml:space="preserve">celoročně </w:t>
      </w:r>
      <w:r w:rsidR="00433F85" w:rsidRPr="00D90753">
        <w:rPr>
          <w:rFonts w:ascii="Calibri" w:hAnsi="Calibri" w:cs="Arial"/>
          <w:b/>
          <w:bCs/>
          <w:color w:val="2A2525"/>
          <w:bdr w:val="none" w:sz="0" w:space="0" w:color="auto" w:frame="1"/>
        </w:rPr>
        <w:t xml:space="preserve">především </w:t>
      </w:r>
      <w:r w:rsidR="00143052" w:rsidRPr="00D90753">
        <w:rPr>
          <w:rFonts w:ascii="Calibri" w:hAnsi="Calibri"/>
          <w:b/>
        </w:rPr>
        <w:t xml:space="preserve">stabilní teplotou, </w:t>
      </w:r>
      <w:r w:rsidR="00433F85" w:rsidRPr="00D90753">
        <w:rPr>
          <w:rFonts w:ascii="Calibri" w:hAnsi="Calibri"/>
          <w:b/>
        </w:rPr>
        <w:t xml:space="preserve">správnou </w:t>
      </w:r>
      <w:r w:rsidR="00143052" w:rsidRPr="00D90753">
        <w:rPr>
          <w:rFonts w:ascii="Calibri" w:hAnsi="Calibri"/>
          <w:b/>
        </w:rPr>
        <w:t xml:space="preserve">vlhkostí, dostatkem čerstvého vzduchu bez prachu, pylů a toxických látek, ale také </w:t>
      </w:r>
      <w:r w:rsidRPr="00D90753">
        <w:rPr>
          <w:rFonts w:ascii="Calibri" w:hAnsi="Calibri"/>
          <w:b/>
        </w:rPr>
        <w:t xml:space="preserve">tichem a </w:t>
      </w:r>
      <w:r w:rsidR="00143052" w:rsidRPr="00D90753">
        <w:rPr>
          <w:rFonts w:ascii="Calibri" w:hAnsi="Calibri"/>
          <w:b/>
        </w:rPr>
        <w:t xml:space="preserve">dostatkem světla. </w:t>
      </w:r>
      <w:r w:rsidR="00143052" w:rsidRPr="00D90753">
        <w:rPr>
          <w:rFonts w:ascii="Calibri" w:hAnsi="Calibri" w:cs="Arial"/>
          <w:b/>
          <w:bCs/>
          <w:color w:val="2A2525"/>
          <w:bdr w:val="none" w:sz="0" w:space="0" w:color="auto" w:frame="1"/>
        </w:rPr>
        <w:t>Zkrátka jsou oddaným služebníkem</w:t>
      </w:r>
      <w:r w:rsidR="00FF4B2F" w:rsidRPr="00D90753">
        <w:rPr>
          <w:rFonts w:ascii="Calibri" w:hAnsi="Calibri" w:cs="Arial"/>
          <w:b/>
          <w:bCs/>
          <w:color w:val="2A2525"/>
          <w:bdr w:val="none" w:sz="0" w:space="0" w:color="auto" w:frame="1"/>
        </w:rPr>
        <w:t xml:space="preserve"> svý</w:t>
      </w:r>
      <w:r w:rsidR="00671427" w:rsidRPr="00D90753">
        <w:rPr>
          <w:rFonts w:ascii="Calibri" w:hAnsi="Calibri" w:cs="Arial"/>
          <w:b/>
          <w:bCs/>
          <w:color w:val="2A2525"/>
          <w:bdr w:val="none" w:sz="0" w:space="0" w:color="auto" w:frame="1"/>
        </w:rPr>
        <w:t>ch</w:t>
      </w:r>
      <w:r w:rsidR="00FF4B2F" w:rsidRPr="00D90753">
        <w:rPr>
          <w:rFonts w:ascii="Calibri" w:hAnsi="Calibri" w:cs="Arial"/>
          <w:b/>
          <w:bCs/>
          <w:color w:val="2A2525"/>
          <w:bdr w:val="none" w:sz="0" w:space="0" w:color="auto" w:frame="1"/>
        </w:rPr>
        <w:t xml:space="preserve"> pánů.</w:t>
      </w:r>
    </w:p>
    <w:p w14:paraId="1D6577E4" w14:textId="77777777" w:rsidR="00774A01" w:rsidRPr="00D90753" w:rsidRDefault="00774A01" w:rsidP="00D20A4F">
      <w:pPr>
        <w:pStyle w:val="Normlnweb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Segoe UI"/>
          <w:b/>
          <w:sz w:val="28"/>
          <w:szCs w:val="28"/>
        </w:rPr>
      </w:pPr>
    </w:p>
    <w:p w14:paraId="58B51FE5" w14:textId="77777777" w:rsidR="00774A01" w:rsidRPr="00D90753" w:rsidRDefault="00774A01" w:rsidP="00D20A4F">
      <w:pPr>
        <w:rPr>
          <w:rFonts w:ascii="Calibri" w:hAnsi="Calibri"/>
          <w:sz w:val="28"/>
          <w:szCs w:val="28"/>
          <w:lang w:val="cs-CZ"/>
        </w:rPr>
      </w:pPr>
      <w:r w:rsidRPr="00D90753">
        <w:rPr>
          <w:rFonts w:ascii="Calibri" w:hAnsi="Calibri" w:cs="Arial"/>
          <w:b/>
          <w:color w:val="000000"/>
          <w:sz w:val="28"/>
          <w:szCs w:val="28"/>
          <w:shd w:val="clear" w:color="auto" w:fill="FFFFFF"/>
          <w:lang w:val="cs-CZ"/>
        </w:rPr>
        <w:t xml:space="preserve">Dopřejte si pořádnou dávku inspirace </w:t>
      </w:r>
    </w:p>
    <w:p w14:paraId="37958BA1" w14:textId="77777777" w:rsidR="00774A01" w:rsidRPr="00D90753" w:rsidRDefault="00774A01" w:rsidP="00D20A4F">
      <w:pPr>
        <w:pStyle w:val="Normlnweb"/>
        <w:spacing w:before="0" w:beforeAutospacing="0" w:after="0" w:afterAutospacing="0"/>
        <w:ind w:right="-1"/>
        <w:jc w:val="both"/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</w:p>
    <w:p w14:paraId="7F1A677E" w14:textId="77777777" w:rsidR="00692C6A" w:rsidRPr="00D90753" w:rsidRDefault="00774A01" w:rsidP="00D20A4F">
      <w:pPr>
        <w:pStyle w:val="Normlnweb"/>
        <w:spacing w:before="0" w:beforeAutospacing="0" w:after="0" w:afterAutospacing="0"/>
        <w:ind w:right="-1"/>
        <w:jc w:val="both"/>
        <w:rPr>
          <w:rFonts w:ascii="Calibri" w:hAnsi="Calibri"/>
          <w:sz w:val="22"/>
          <w:szCs w:val="22"/>
        </w:rPr>
      </w:pPr>
      <w:r w:rsidRPr="00D90753">
        <w:rPr>
          <w:rFonts w:ascii="Calibri" w:hAnsi="Calibri"/>
          <w:sz w:val="22"/>
          <w:szCs w:val="22"/>
        </w:rPr>
        <w:t>Ať už si vyberete kterýkoli z</w:t>
      </w:r>
      <w:r w:rsidR="00A3419B" w:rsidRPr="00D90753">
        <w:rPr>
          <w:rFonts w:ascii="Calibri" w:hAnsi="Calibri"/>
          <w:sz w:val="22"/>
          <w:szCs w:val="22"/>
        </w:rPr>
        <w:t xml:space="preserve"> více než </w:t>
      </w:r>
      <w:r w:rsidR="006C0E13" w:rsidRPr="00D90753">
        <w:rPr>
          <w:rFonts w:ascii="Calibri" w:hAnsi="Calibri"/>
          <w:sz w:val="22"/>
          <w:szCs w:val="22"/>
        </w:rPr>
        <w:t xml:space="preserve">padesáti </w:t>
      </w:r>
      <w:r w:rsidRPr="00D90753">
        <w:rPr>
          <w:rFonts w:ascii="Calibri" w:hAnsi="Calibri"/>
          <w:sz w:val="22"/>
          <w:szCs w:val="22"/>
        </w:rPr>
        <w:t xml:space="preserve">otevřených domů, bude to stát za to. </w:t>
      </w:r>
      <w:r w:rsidR="00692C6A" w:rsidRPr="00D90753">
        <w:rPr>
          <w:rFonts w:ascii="Calibri" w:hAnsi="Calibri"/>
          <w:b/>
          <w:sz w:val="22"/>
          <w:szCs w:val="22"/>
        </w:rPr>
        <w:t>Dny pasivních domů</w:t>
      </w:r>
      <w:r w:rsidR="00692C6A" w:rsidRPr="00D90753">
        <w:rPr>
          <w:rFonts w:ascii="Calibri" w:hAnsi="Calibri"/>
          <w:sz w:val="22"/>
          <w:szCs w:val="22"/>
        </w:rPr>
        <w:t xml:space="preserve"> jsou součástí mezinárodní akce, která letos připadne na druhý listopadový víkend</w:t>
      </w:r>
      <w:r w:rsidR="006C0E13" w:rsidRPr="00D90753">
        <w:rPr>
          <w:rFonts w:ascii="Calibri" w:hAnsi="Calibri"/>
          <w:sz w:val="22"/>
          <w:szCs w:val="22"/>
        </w:rPr>
        <w:t>.</w:t>
      </w:r>
      <w:r w:rsidR="00692C6A" w:rsidRPr="00D90753">
        <w:rPr>
          <w:rFonts w:ascii="Calibri" w:hAnsi="Calibri"/>
          <w:sz w:val="22"/>
          <w:szCs w:val="22"/>
        </w:rPr>
        <w:t xml:space="preserve"> </w:t>
      </w:r>
      <w:r w:rsidR="00D90753">
        <w:rPr>
          <w:rFonts w:ascii="Calibri" w:hAnsi="Calibri"/>
          <w:sz w:val="22"/>
          <w:szCs w:val="22"/>
        </w:rPr>
        <w:t>Během tří dnů m</w:t>
      </w:r>
      <w:r w:rsidR="00692C6A" w:rsidRPr="00D90753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ajitelé, architekti i stavitelé otevřou zdarma své domy po celé České republice. Umožní zájemcům</w:t>
      </w:r>
      <w:r w:rsidR="00D20A4F" w:rsidRPr="00D90753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="006C0E13" w:rsidRPr="00D90753">
        <w:rPr>
          <w:rFonts w:ascii="Calibri" w:hAnsi="Calibri" w:cs="Arial"/>
          <w:color w:val="2A2525"/>
          <w:sz w:val="22"/>
          <w:szCs w:val="22"/>
        </w:rPr>
        <w:t>prozkoumat</w:t>
      </w:r>
      <w:r w:rsidR="00692C6A" w:rsidRPr="00D90753">
        <w:rPr>
          <w:rFonts w:ascii="Calibri" w:hAnsi="Calibri" w:cs="Arial"/>
          <w:color w:val="2A2525"/>
          <w:sz w:val="22"/>
          <w:szCs w:val="22"/>
        </w:rPr>
        <w:t xml:space="preserve"> pasivní domy </w:t>
      </w:r>
      <w:r w:rsidR="007A2369" w:rsidRPr="00D90753">
        <w:rPr>
          <w:rFonts w:ascii="Calibri" w:hAnsi="Calibri" w:cs="Arial"/>
          <w:color w:val="2A2525"/>
          <w:sz w:val="22"/>
          <w:szCs w:val="22"/>
        </w:rPr>
        <w:t xml:space="preserve">naživo </w:t>
      </w:r>
      <w:r w:rsidR="00692C6A" w:rsidRPr="00D90753">
        <w:rPr>
          <w:rFonts w:ascii="Calibri" w:hAnsi="Calibri" w:cs="Arial"/>
          <w:color w:val="2A2525"/>
          <w:sz w:val="22"/>
          <w:szCs w:val="22"/>
        </w:rPr>
        <w:t xml:space="preserve">a načerpat inspiraci. </w:t>
      </w:r>
      <w:r w:rsidR="00692C6A" w:rsidRPr="00D90753">
        <w:rPr>
          <w:rFonts w:ascii="Calibri" w:hAnsi="Calibri" w:cs="Arial"/>
          <w:b/>
          <w:color w:val="000000"/>
          <w:sz w:val="22"/>
          <w:szCs w:val="22"/>
        </w:rPr>
        <w:t>Co vám majitelé prozradí?</w:t>
      </w:r>
      <w:r w:rsidR="00692C6A" w:rsidRPr="00D90753">
        <w:rPr>
          <w:rFonts w:ascii="Calibri" w:hAnsi="Calibri" w:cs="Arial"/>
          <w:color w:val="000000"/>
          <w:sz w:val="22"/>
          <w:szCs w:val="22"/>
        </w:rPr>
        <w:t xml:space="preserve"> Zda j</w:t>
      </w:r>
      <w:r w:rsidR="00692C6A" w:rsidRPr="00D90753">
        <w:rPr>
          <w:rFonts w:ascii="Calibri" w:hAnsi="Calibri"/>
          <w:sz w:val="22"/>
          <w:szCs w:val="22"/>
        </w:rPr>
        <w:t>e provoz jejich domu odlišný od „běžného“ bydlení</w:t>
      </w:r>
      <w:r w:rsidR="006C0E13" w:rsidRPr="00D90753">
        <w:rPr>
          <w:rFonts w:ascii="Calibri" w:hAnsi="Calibri"/>
          <w:sz w:val="22"/>
          <w:szCs w:val="22"/>
        </w:rPr>
        <w:t xml:space="preserve"> a jaké jsou s ním skutečné náklady. </w:t>
      </w:r>
      <w:r w:rsidR="00692C6A" w:rsidRPr="00D90753">
        <w:rPr>
          <w:rFonts w:ascii="Calibri" w:hAnsi="Calibri"/>
          <w:sz w:val="22"/>
          <w:szCs w:val="22"/>
        </w:rPr>
        <w:t>Že okna si otevřou dle vlastního uvážení kdykoli, že nejsou otroky sofistikovaných technologií, ale taky to, co by udělali jinak a čím se poučili.</w:t>
      </w:r>
      <w:r w:rsidR="006C0E13" w:rsidRPr="00D90753">
        <w:rPr>
          <w:rStyle w:val="d2edcug0"/>
          <w:rFonts w:ascii="Calibri" w:hAnsi="Calibri"/>
          <w:sz w:val="22"/>
          <w:szCs w:val="22"/>
        </w:rPr>
        <w:t xml:space="preserve"> Osobní zkušenosti jsou ty nejcennější, proto neváhejte využít </w:t>
      </w:r>
      <w:r w:rsidR="00A3419B" w:rsidRPr="00D90753">
        <w:rPr>
          <w:rStyle w:val="d2edcug0"/>
          <w:rFonts w:ascii="Calibri" w:hAnsi="Calibri"/>
          <w:sz w:val="22"/>
          <w:szCs w:val="22"/>
        </w:rPr>
        <w:t xml:space="preserve">jejich ochoty </w:t>
      </w:r>
      <w:r w:rsidR="006C0E13" w:rsidRPr="00D90753">
        <w:rPr>
          <w:rFonts w:ascii="Calibri" w:hAnsi="Calibri" w:cs="Arial"/>
          <w:sz w:val="22"/>
          <w:szCs w:val="22"/>
        </w:rPr>
        <w:t xml:space="preserve">a </w:t>
      </w:r>
      <w:r w:rsidR="00D20A4F" w:rsidRPr="00D90753">
        <w:rPr>
          <w:rFonts w:ascii="Calibri" w:hAnsi="Calibri" w:cs="Arial"/>
          <w:sz w:val="22"/>
          <w:szCs w:val="22"/>
        </w:rPr>
        <w:t xml:space="preserve">času a </w:t>
      </w:r>
      <w:r w:rsidR="006C0E13" w:rsidRPr="00D90753">
        <w:rPr>
          <w:rFonts w:ascii="Calibri" w:hAnsi="Calibri" w:cs="Arial"/>
          <w:sz w:val="22"/>
          <w:szCs w:val="22"/>
        </w:rPr>
        <w:t>zeptejte se na vše, co vás zajímá!</w:t>
      </w:r>
      <w:r w:rsidR="00A3419B" w:rsidRPr="00D90753">
        <w:rPr>
          <w:rFonts w:ascii="Calibri" w:hAnsi="Calibri" w:cs="Arial"/>
          <w:sz w:val="22"/>
          <w:szCs w:val="22"/>
        </w:rPr>
        <w:t xml:space="preserve"> </w:t>
      </w:r>
      <w:r w:rsidR="006C0E13" w:rsidRPr="00D90753">
        <w:rPr>
          <w:rStyle w:val="d2edcug0"/>
          <w:rFonts w:ascii="Calibri" w:hAnsi="Calibri"/>
          <w:sz w:val="22"/>
          <w:szCs w:val="22"/>
        </w:rPr>
        <w:t>Vybrat si můžete domy podle regionu, typu konstrukce nebo podle vkusu</w:t>
      </w:r>
      <w:r w:rsidR="00A3419B" w:rsidRPr="00D90753">
        <w:rPr>
          <w:rStyle w:val="d2edcug0"/>
          <w:rFonts w:ascii="Calibri" w:hAnsi="Calibri"/>
          <w:sz w:val="22"/>
          <w:szCs w:val="22"/>
        </w:rPr>
        <w:t xml:space="preserve">. </w:t>
      </w:r>
      <w:r w:rsidR="00A3419B" w:rsidRPr="00D90753">
        <w:rPr>
          <w:rStyle w:val="d2edcug0"/>
          <w:rFonts w:ascii="Calibri" w:hAnsi="Calibri"/>
          <w:b/>
          <w:sz w:val="22"/>
          <w:szCs w:val="22"/>
        </w:rPr>
        <w:t xml:space="preserve">Celkový </w:t>
      </w:r>
      <w:r w:rsidR="006C0E13" w:rsidRPr="00D90753">
        <w:rPr>
          <w:rStyle w:val="d2edcug0"/>
          <w:rFonts w:ascii="Calibri" w:hAnsi="Calibri"/>
          <w:b/>
          <w:sz w:val="22"/>
          <w:szCs w:val="22"/>
        </w:rPr>
        <w:t xml:space="preserve">přehled </w:t>
      </w:r>
      <w:r w:rsidR="007A2369" w:rsidRPr="00D90753">
        <w:rPr>
          <w:rStyle w:val="d2edcug0"/>
          <w:rFonts w:ascii="Calibri" w:hAnsi="Calibri"/>
          <w:b/>
          <w:sz w:val="22"/>
          <w:szCs w:val="22"/>
        </w:rPr>
        <w:t xml:space="preserve">otevřených domů </w:t>
      </w:r>
      <w:r w:rsidR="00A27D46" w:rsidRPr="00D90753">
        <w:rPr>
          <w:rStyle w:val="d2edcug0"/>
          <w:rFonts w:ascii="Calibri" w:hAnsi="Calibri"/>
          <w:b/>
          <w:sz w:val="22"/>
          <w:szCs w:val="22"/>
        </w:rPr>
        <w:t xml:space="preserve">a praktické informace </w:t>
      </w:r>
      <w:r w:rsidR="006C0E13" w:rsidRPr="00D90753">
        <w:rPr>
          <w:rStyle w:val="d2edcug0"/>
          <w:rFonts w:ascii="Calibri" w:hAnsi="Calibri"/>
          <w:b/>
          <w:sz w:val="22"/>
          <w:szCs w:val="22"/>
        </w:rPr>
        <w:t xml:space="preserve">najdete na stránkách </w:t>
      </w:r>
      <w:hyperlink r:id="rId11" w:history="1">
        <w:r w:rsidR="006C0E13" w:rsidRPr="00D90753">
          <w:rPr>
            <w:rStyle w:val="Hypertextovodkaz"/>
            <w:rFonts w:ascii="Calibri" w:hAnsi="Calibri"/>
            <w:b/>
            <w:color w:val="C00000"/>
            <w:sz w:val="22"/>
            <w:szCs w:val="22"/>
          </w:rPr>
          <w:t>Centra pasivního domu</w:t>
        </w:r>
      </w:hyperlink>
      <w:r w:rsidR="006C0E13" w:rsidRPr="00D90753">
        <w:rPr>
          <w:rStyle w:val="d2edcug0"/>
          <w:rFonts w:ascii="Calibri" w:hAnsi="Calibri"/>
          <w:color w:val="C00000"/>
          <w:sz w:val="22"/>
          <w:szCs w:val="22"/>
        </w:rPr>
        <w:t xml:space="preserve">, </w:t>
      </w:r>
      <w:r w:rsidR="006C0E13" w:rsidRPr="00D90753">
        <w:rPr>
          <w:rStyle w:val="d2edcug0"/>
          <w:rFonts w:ascii="Calibri" w:hAnsi="Calibri"/>
          <w:sz w:val="22"/>
          <w:szCs w:val="22"/>
        </w:rPr>
        <w:t>které akci pořádá</w:t>
      </w:r>
      <w:r w:rsidR="007A2369" w:rsidRPr="00D90753">
        <w:rPr>
          <w:rStyle w:val="d2edcug0"/>
          <w:rFonts w:ascii="Calibri" w:hAnsi="Calibri"/>
          <w:sz w:val="22"/>
          <w:szCs w:val="22"/>
        </w:rPr>
        <w:t xml:space="preserve"> </w:t>
      </w:r>
      <w:r w:rsidR="007A2369" w:rsidRPr="00D90753">
        <w:rPr>
          <w:rFonts w:ascii="Calibri" w:hAnsi="Calibri"/>
          <w:sz w:val="22"/>
          <w:szCs w:val="22"/>
        </w:rPr>
        <w:t xml:space="preserve">a které </w:t>
      </w:r>
      <w:r w:rsidR="00D20A4F" w:rsidRPr="00D90753">
        <w:rPr>
          <w:rFonts w:ascii="Calibri" w:hAnsi="Calibri"/>
          <w:sz w:val="22"/>
          <w:szCs w:val="22"/>
        </w:rPr>
        <w:t>podporujeme lidi, firmy i města v jejich snaze budovat moderní a zdravé bydlení už 15 let.</w:t>
      </w:r>
    </w:p>
    <w:p w14:paraId="33013BF8" w14:textId="77777777" w:rsidR="007A2369" w:rsidRPr="00D90753" w:rsidRDefault="007A2369" w:rsidP="00D20A4F">
      <w:pPr>
        <w:pStyle w:val="Normlnweb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Arial"/>
          <w:b/>
          <w:color w:val="2A2525"/>
          <w:sz w:val="28"/>
          <w:szCs w:val="28"/>
        </w:rPr>
      </w:pPr>
    </w:p>
    <w:p w14:paraId="516661D9" w14:textId="77777777" w:rsidR="00774A01" w:rsidRPr="00D90753" w:rsidRDefault="00774A01" w:rsidP="00D20A4F">
      <w:pPr>
        <w:pStyle w:val="Normlnweb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Arial"/>
          <w:b/>
          <w:color w:val="2A2525"/>
          <w:sz w:val="28"/>
          <w:szCs w:val="28"/>
        </w:rPr>
      </w:pPr>
      <w:r w:rsidRPr="00D90753">
        <w:rPr>
          <w:rFonts w:ascii="Calibri" w:hAnsi="Calibri" w:cs="Arial"/>
          <w:b/>
          <w:color w:val="2A2525"/>
          <w:sz w:val="28"/>
          <w:szCs w:val="28"/>
        </w:rPr>
        <w:t>Zkrácená topná sezóna</w:t>
      </w:r>
      <w:r w:rsidR="006C0E13" w:rsidRPr="00D90753">
        <w:rPr>
          <w:rFonts w:ascii="Calibri" w:hAnsi="Calibri" w:cs="Arial"/>
          <w:b/>
          <w:color w:val="2A2525"/>
          <w:sz w:val="28"/>
          <w:szCs w:val="28"/>
        </w:rPr>
        <w:t xml:space="preserve"> je výraznou úsporou</w:t>
      </w:r>
    </w:p>
    <w:p w14:paraId="5FC4A9FB" w14:textId="77777777" w:rsidR="00774A01" w:rsidRPr="00D90753" w:rsidRDefault="00774A01" w:rsidP="00D20A4F">
      <w:pPr>
        <w:pStyle w:val="Normlnweb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Arial"/>
          <w:color w:val="2A2525"/>
          <w:sz w:val="22"/>
          <w:szCs w:val="22"/>
        </w:rPr>
      </w:pPr>
    </w:p>
    <w:p w14:paraId="16B9EE75" w14:textId="77777777" w:rsidR="00774A01" w:rsidRPr="00D90753" w:rsidRDefault="00774A01" w:rsidP="00711F0E">
      <w:pPr>
        <w:pStyle w:val="Normlnweb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/>
          <w:bCs/>
          <w:sz w:val="22"/>
          <w:szCs w:val="22"/>
        </w:rPr>
      </w:pPr>
      <w:r w:rsidRPr="00D90753">
        <w:rPr>
          <w:rFonts w:ascii="Calibri" w:hAnsi="Calibri" w:cs="Arial"/>
          <w:color w:val="2A2525"/>
          <w:sz w:val="22"/>
          <w:szCs w:val="22"/>
        </w:rPr>
        <w:t xml:space="preserve">S přicházející topnou sezónou vás také </w:t>
      </w:r>
      <w:r w:rsidR="00FF4B2F" w:rsidRPr="00D90753">
        <w:rPr>
          <w:rFonts w:ascii="Calibri" w:hAnsi="Calibri" w:cs="Arial"/>
          <w:color w:val="2A2525"/>
          <w:sz w:val="22"/>
          <w:szCs w:val="22"/>
        </w:rPr>
        <w:t xml:space="preserve">majitelé </w:t>
      </w:r>
      <w:r w:rsidRPr="00D90753">
        <w:rPr>
          <w:rFonts w:ascii="Calibri" w:hAnsi="Calibri" w:cs="Arial"/>
          <w:color w:val="2A2525"/>
          <w:sz w:val="22"/>
          <w:szCs w:val="22"/>
        </w:rPr>
        <w:t xml:space="preserve">přesvědčí, </w:t>
      </w:r>
      <w:r w:rsidRPr="00D90753">
        <w:rPr>
          <w:rFonts w:ascii="Calibri" w:hAnsi="Calibri"/>
          <w:sz w:val="22"/>
          <w:szCs w:val="22"/>
        </w:rPr>
        <w:t xml:space="preserve">že </w:t>
      </w:r>
      <w:r w:rsidRPr="00D90753">
        <w:rPr>
          <w:rFonts w:ascii="Calibri" w:hAnsi="Calibri"/>
          <w:b/>
          <w:sz w:val="22"/>
          <w:szCs w:val="22"/>
        </w:rPr>
        <w:t xml:space="preserve">v </w:t>
      </w:r>
      <w:r w:rsidRPr="00D90753">
        <w:rPr>
          <w:rFonts w:ascii="Calibri" w:hAnsi="Calibri"/>
          <w:b/>
          <w:bCs/>
          <w:sz w:val="22"/>
          <w:szCs w:val="22"/>
        </w:rPr>
        <w:t>pasivních domech začíná sezóna o měsíc i dva později a na jaře dříve končí</w:t>
      </w:r>
      <w:r w:rsidRPr="00D90753">
        <w:rPr>
          <w:rFonts w:ascii="Calibri" w:hAnsi="Calibri"/>
          <w:bCs/>
          <w:sz w:val="22"/>
          <w:szCs w:val="22"/>
        </w:rPr>
        <w:t xml:space="preserve">. Díky chytré kombinaci tepelněizolačních vlastností domu, těsnému napojení všech konstrukcí, řízenému větrání s rekuperací a využití solárních tepelných zisků skrze okna, se topná sezóna, tedy období, kdy je potřeba aby zdroj tepla běžel, výrazně zkracuje. </w:t>
      </w:r>
      <w:r w:rsidRPr="00D90753">
        <w:rPr>
          <w:rFonts w:ascii="Calibri" w:hAnsi="Calibri"/>
          <w:b/>
          <w:bCs/>
          <w:sz w:val="22"/>
          <w:szCs w:val="22"/>
        </w:rPr>
        <w:t>Tím se nešetří jen energie</w:t>
      </w:r>
      <w:r w:rsidRPr="00D90753">
        <w:rPr>
          <w:rFonts w:ascii="Calibri" w:hAnsi="Calibri"/>
          <w:bCs/>
          <w:sz w:val="22"/>
          <w:szCs w:val="22"/>
        </w:rPr>
        <w:t xml:space="preserve">, </w:t>
      </w:r>
      <w:r w:rsidRPr="00D90753">
        <w:rPr>
          <w:rFonts w:ascii="Calibri" w:hAnsi="Calibri"/>
          <w:b/>
          <w:bCs/>
          <w:sz w:val="22"/>
          <w:szCs w:val="22"/>
        </w:rPr>
        <w:t>ale i zdroj</w:t>
      </w:r>
      <w:r w:rsidRPr="00D90753">
        <w:rPr>
          <w:rFonts w:ascii="Calibri" w:hAnsi="Calibri"/>
          <w:bCs/>
          <w:sz w:val="22"/>
          <w:szCs w:val="22"/>
        </w:rPr>
        <w:t xml:space="preserve"> samotný a prodlužuje se jeho životnost. To platí pro kotel, tepelné čerpadlo či jakýkoli jiný zdroj. V součtu je to výrazná úspora financí.</w:t>
      </w:r>
    </w:p>
    <w:p w14:paraId="75FDC409" w14:textId="77777777" w:rsidR="007A2369" w:rsidRPr="00D90753" w:rsidRDefault="007A2369" w:rsidP="00711F0E">
      <w:pPr>
        <w:pStyle w:val="Normlnweb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Arial"/>
          <w:b/>
          <w:bCs/>
          <w:color w:val="2A2525"/>
          <w:sz w:val="22"/>
          <w:szCs w:val="22"/>
          <w:bdr w:val="none" w:sz="0" w:space="0" w:color="auto" w:frame="1"/>
        </w:rPr>
      </w:pPr>
    </w:p>
    <w:p w14:paraId="23567CB1" w14:textId="77777777" w:rsidR="007A2369" w:rsidRPr="00D90753" w:rsidRDefault="007A2369" w:rsidP="00711F0E">
      <w:pPr>
        <w:pStyle w:val="Normlnweb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Arial"/>
          <w:b/>
          <w:bCs/>
          <w:color w:val="2A2525"/>
          <w:sz w:val="28"/>
          <w:szCs w:val="28"/>
          <w:bdr w:val="none" w:sz="0" w:space="0" w:color="auto" w:frame="1"/>
        </w:rPr>
      </w:pPr>
      <w:r w:rsidRPr="00D90753">
        <w:rPr>
          <w:rFonts w:ascii="Calibri" w:hAnsi="Calibri" w:cs="Cambria-Bold"/>
          <w:b/>
          <w:bCs/>
          <w:sz w:val="28"/>
          <w:szCs w:val="28"/>
        </w:rPr>
        <w:t>Kvalita vnitřního prostředí na prvním místě</w:t>
      </w:r>
    </w:p>
    <w:p w14:paraId="47FA49AC" w14:textId="77777777" w:rsidR="007A2369" w:rsidRPr="00D90753" w:rsidRDefault="007A2369" w:rsidP="00711F0E">
      <w:pPr>
        <w:autoSpaceDE w:val="0"/>
        <w:autoSpaceDN w:val="0"/>
        <w:adjustRightInd w:val="0"/>
        <w:ind w:right="-1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</w:p>
    <w:p w14:paraId="67E92E3D" w14:textId="1FA4E8F8" w:rsidR="00433F85" w:rsidRPr="00D90753" w:rsidRDefault="00974C1C" w:rsidP="00711F0E">
      <w:pPr>
        <w:ind w:right="-1"/>
        <w:jc w:val="both"/>
        <w:rPr>
          <w:rFonts w:ascii="Calibri" w:hAnsi="Calibri"/>
          <w:sz w:val="22"/>
          <w:szCs w:val="22"/>
          <w:lang w:val="cs-CZ"/>
        </w:rPr>
      </w:pPr>
      <w:r w:rsidRPr="00D90753">
        <w:rPr>
          <w:rFonts w:ascii="Calibri" w:hAnsi="Calibri"/>
          <w:sz w:val="22"/>
          <w:szCs w:val="22"/>
          <w:lang w:val="cs-CZ"/>
        </w:rPr>
        <w:t>I to vám majitelé potvrdí, že zdravé mikroklima</w:t>
      </w:r>
      <w:r w:rsidR="007A2369" w:rsidRPr="00D90753">
        <w:rPr>
          <w:rFonts w:ascii="Calibri" w:hAnsi="Calibri"/>
          <w:sz w:val="22"/>
          <w:szCs w:val="22"/>
          <w:lang w:val="cs-CZ"/>
        </w:rPr>
        <w:t xml:space="preserve"> </w:t>
      </w:r>
      <w:r w:rsidRPr="00D90753">
        <w:rPr>
          <w:rFonts w:ascii="Calibri" w:hAnsi="Calibri"/>
          <w:sz w:val="22"/>
          <w:szCs w:val="22"/>
          <w:lang w:val="cs-CZ"/>
        </w:rPr>
        <w:t>je jedním</w:t>
      </w:r>
      <w:r w:rsidR="007A2369" w:rsidRPr="00D90753">
        <w:rPr>
          <w:rFonts w:ascii="Calibri" w:hAnsi="Calibri"/>
          <w:sz w:val="22"/>
          <w:szCs w:val="22"/>
          <w:lang w:val="cs-CZ"/>
        </w:rPr>
        <w:t xml:space="preserve"> z nejdůležitějších parametrů</w:t>
      </w:r>
      <w:r w:rsidR="00992DF2" w:rsidRPr="00D90753">
        <w:rPr>
          <w:rFonts w:ascii="Calibri" w:hAnsi="Calibri"/>
          <w:sz w:val="22"/>
          <w:szCs w:val="22"/>
          <w:lang w:val="cs-CZ"/>
        </w:rPr>
        <w:t xml:space="preserve"> jejich </w:t>
      </w:r>
      <w:r w:rsidR="00711F0E" w:rsidRPr="00D90753">
        <w:rPr>
          <w:rFonts w:ascii="Calibri" w:hAnsi="Calibri"/>
          <w:sz w:val="22"/>
          <w:szCs w:val="22"/>
          <w:lang w:val="cs-CZ"/>
        </w:rPr>
        <w:t>bydlení</w:t>
      </w:r>
      <w:r w:rsidR="00FF4B2F" w:rsidRPr="00D90753">
        <w:rPr>
          <w:rFonts w:ascii="Calibri" w:hAnsi="Calibri"/>
          <w:sz w:val="22"/>
          <w:szCs w:val="22"/>
          <w:lang w:val="cs-CZ"/>
        </w:rPr>
        <w:t xml:space="preserve">. </w:t>
      </w:r>
      <w:r w:rsidR="002149B0">
        <w:rPr>
          <w:rFonts w:ascii="Calibri" w:hAnsi="Calibri"/>
          <w:sz w:val="22"/>
          <w:szCs w:val="22"/>
          <w:lang w:val="cs-CZ"/>
        </w:rPr>
        <w:t xml:space="preserve">Ve vyvětraném prostoru se výrazně </w:t>
      </w:r>
      <w:r w:rsidR="002149B0" w:rsidRPr="002149B0">
        <w:rPr>
          <w:rFonts w:ascii="Calibri" w:hAnsi="Calibri"/>
          <w:b/>
          <w:sz w:val="22"/>
          <w:szCs w:val="22"/>
          <w:lang w:val="cs-CZ"/>
        </w:rPr>
        <w:t>snižuje koncentrace všech škodlivin, tedy i virů a bakterií</w:t>
      </w:r>
      <w:r w:rsidR="002149B0">
        <w:rPr>
          <w:rFonts w:ascii="Calibri" w:hAnsi="Calibri"/>
          <w:sz w:val="22"/>
          <w:szCs w:val="22"/>
          <w:lang w:val="cs-CZ"/>
        </w:rPr>
        <w:t xml:space="preserve">, a </w:t>
      </w:r>
      <w:r w:rsidR="002149B0" w:rsidRPr="002149B0">
        <w:rPr>
          <w:rFonts w:ascii="Calibri" w:hAnsi="Calibri"/>
          <w:b/>
          <w:sz w:val="22"/>
          <w:szCs w:val="22"/>
          <w:lang w:val="cs-CZ"/>
        </w:rPr>
        <w:t xml:space="preserve">vykazuje </w:t>
      </w:r>
      <w:r w:rsidR="002149B0">
        <w:rPr>
          <w:rFonts w:ascii="Calibri" w:hAnsi="Calibri"/>
          <w:b/>
          <w:sz w:val="22"/>
          <w:szCs w:val="22"/>
          <w:lang w:val="cs-CZ"/>
        </w:rPr>
        <w:t xml:space="preserve">se </w:t>
      </w:r>
      <w:r w:rsidR="002149B0" w:rsidRPr="002149B0">
        <w:rPr>
          <w:rFonts w:ascii="Calibri" w:hAnsi="Calibri"/>
          <w:b/>
          <w:sz w:val="22"/>
          <w:szCs w:val="22"/>
          <w:lang w:val="cs-CZ"/>
        </w:rPr>
        <w:t>nižší nemocnost</w:t>
      </w:r>
      <w:r w:rsidR="002149B0">
        <w:rPr>
          <w:rFonts w:ascii="Calibri" w:hAnsi="Calibri"/>
          <w:sz w:val="22"/>
          <w:szCs w:val="22"/>
          <w:lang w:val="cs-CZ"/>
        </w:rPr>
        <w:t xml:space="preserve">. </w:t>
      </w:r>
      <w:r w:rsidR="00433F85" w:rsidRPr="00D90753">
        <w:rPr>
          <w:rFonts w:ascii="Calibri" w:hAnsi="Calibri"/>
          <w:sz w:val="22"/>
          <w:szCs w:val="22"/>
          <w:lang w:val="cs-CZ"/>
        </w:rPr>
        <w:t>Nejúčinnějším způsobem</w:t>
      </w:r>
      <w:r w:rsidR="00E07691">
        <w:rPr>
          <w:rFonts w:ascii="Calibri" w:hAnsi="Calibri"/>
          <w:sz w:val="22"/>
          <w:szCs w:val="22"/>
          <w:lang w:val="cs-CZ"/>
        </w:rPr>
        <w:t>,</w:t>
      </w:r>
      <w:r w:rsidR="00433F85" w:rsidRPr="00D90753">
        <w:rPr>
          <w:rFonts w:ascii="Calibri" w:hAnsi="Calibri"/>
          <w:sz w:val="22"/>
          <w:szCs w:val="22"/>
          <w:lang w:val="cs-CZ"/>
        </w:rPr>
        <w:t xml:space="preserve"> jak zajistit snížení koncentrace škodlivin v</w:t>
      </w:r>
      <w:r w:rsidR="00E07691">
        <w:rPr>
          <w:rFonts w:ascii="Calibri" w:hAnsi="Calibri"/>
          <w:sz w:val="22"/>
          <w:szCs w:val="22"/>
          <w:lang w:val="cs-CZ"/>
        </w:rPr>
        <w:t> </w:t>
      </w:r>
      <w:r w:rsidR="00433F85" w:rsidRPr="00D90753">
        <w:rPr>
          <w:rFonts w:ascii="Calibri" w:hAnsi="Calibri"/>
          <w:sz w:val="22"/>
          <w:szCs w:val="22"/>
          <w:lang w:val="cs-CZ"/>
        </w:rPr>
        <w:t>interiéru</w:t>
      </w:r>
      <w:r w:rsidR="00E07691">
        <w:rPr>
          <w:rFonts w:ascii="Calibri" w:hAnsi="Calibri"/>
          <w:sz w:val="22"/>
          <w:szCs w:val="22"/>
          <w:lang w:val="cs-CZ"/>
        </w:rPr>
        <w:t>,</w:t>
      </w:r>
      <w:r w:rsidR="00433F85" w:rsidRPr="00D90753">
        <w:rPr>
          <w:rFonts w:ascii="Calibri" w:hAnsi="Calibri"/>
          <w:sz w:val="22"/>
          <w:szCs w:val="22"/>
          <w:lang w:val="cs-CZ"/>
        </w:rPr>
        <w:t xml:space="preserve"> je </w:t>
      </w:r>
      <w:r w:rsidR="00433F85" w:rsidRPr="00D90753">
        <w:rPr>
          <w:rFonts w:ascii="Calibri" w:hAnsi="Calibri"/>
          <w:b/>
          <w:sz w:val="22"/>
          <w:szCs w:val="22"/>
          <w:lang w:val="cs-CZ"/>
        </w:rPr>
        <w:t>správné větrání</w:t>
      </w:r>
      <w:r w:rsidR="00433F85" w:rsidRPr="00D90753">
        <w:rPr>
          <w:rFonts w:ascii="Calibri" w:hAnsi="Calibri"/>
          <w:sz w:val="22"/>
          <w:szCs w:val="22"/>
          <w:lang w:val="cs-CZ"/>
        </w:rPr>
        <w:t xml:space="preserve">. </w:t>
      </w:r>
      <w:r w:rsidRPr="00D90753">
        <w:rPr>
          <w:rFonts w:ascii="Calibri" w:hAnsi="Calibri"/>
          <w:sz w:val="22"/>
          <w:szCs w:val="22"/>
          <w:lang w:val="cs-CZ"/>
        </w:rPr>
        <w:t>Nejběžnější je</w:t>
      </w:r>
      <w:r w:rsidR="00433F85" w:rsidRPr="00D90753">
        <w:rPr>
          <w:rFonts w:ascii="Calibri" w:hAnsi="Calibri"/>
          <w:sz w:val="22"/>
          <w:szCs w:val="22"/>
          <w:lang w:val="cs-CZ"/>
        </w:rPr>
        <w:t xml:space="preserve"> větrání okny. Toto řešen</w:t>
      </w:r>
      <w:r w:rsidR="007A2369" w:rsidRPr="00D90753">
        <w:rPr>
          <w:rFonts w:ascii="Calibri" w:hAnsi="Calibri"/>
          <w:sz w:val="22"/>
          <w:szCs w:val="22"/>
          <w:lang w:val="cs-CZ"/>
        </w:rPr>
        <w:t>í</w:t>
      </w:r>
      <w:r w:rsidR="00433F85" w:rsidRPr="00D90753">
        <w:rPr>
          <w:rFonts w:ascii="Calibri" w:hAnsi="Calibri"/>
          <w:sz w:val="22"/>
          <w:szCs w:val="22"/>
          <w:lang w:val="cs-CZ"/>
        </w:rPr>
        <w:t xml:space="preserve"> má ovšem nevýhodu v tom, že člověk není schopen dlouhodobě objektivně sledovat kvalitu vnitřního vzduchu </w:t>
      </w:r>
      <w:r w:rsidR="00FF4B2F" w:rsidRPr="00D90753">
        <w:rPr>
          <w:rFonts w:ascii="Calibri" w:hAnsi="Calibri"/>
          <w:sz w:val="22"/>
          <w:szCs w:val="22"/>
          <w:lang w:val="cs-CZ"/>
        </w:rPr>
        <w:t>a</w:t>
      </w:r>
      <w:r w:rsidR="00433F85" w:rsidRPr="00D90753">
        <w:rPr>
          <w:rFonts w:ascii="Calibri" w:hAnsi="Calibri"/>
          <w:sz w:val="22"/>
          <w:szCs w:val="22"/>
          <w:lang w:val="cs-CZ"/>
        </w:rPr>
        <w:t xml:space="preserve"> spolu s odváděným vzduchem odvádí </w:t>
      </w:r>
      <w:r w:rsidR="00FF4B2F" w:rsidRPr="00D90753">
        <w:rPr>
          <w:rFonts w:ascii="Calibri" w:hAnsi="Calibri"/>
          <w:sz w:val="22"/>
          <w:szCs w:val="22"/>
          <w:lang w:val="cs-CZ"/>
        </w:rPr>
        <w:t xml:space="preserve">v zimě i velkou část tepla. </w:t>
      </w:r>
      <w:r w:rsidR="00433F85" w:rsidRPr="00D90753">
        <w:rPr>
          <w:rFonts w:ascii="Calibri" w:hAnsi="Calibri"/>
          <w:sz w:val="22"/>
          <w:szCs w:val="22"/>
          <w:lang w:val="cs-CZ"/>
        </w:rPr>
        <w:t xml:space="preserve">Druhou variantou, </w:t>
      </w:r>
      <w:r w:rsidR="00FF4B2F" w:rsidRPr="00D90753">
        <w:rPr>
          <w:rFonts w:ascii="Calibri" w:hAnsi="Calibri"/>
          <w:sz w:val="22"/>
          <w:szCs w:val="22"/>
          <w:lang w:val="cs-CZ"/>
        </w:rPr>
        <w:t>kterou si můžete ověřit při návštěvě pasivního domu</w:t>
      </w:r>
      <w:r w:rsidR="00992DF2" w:rsidRPr="00D90753">
        <w:rPr>
          <w:rFonts w:ascii="Calibri" w:hAnsi="Calibri"/>
          <w:sz w:val="22"/>
          <w:szCs w:val="22"/>
          <w:lang w:val="cs-CZ"/>
        </w:rPr>
        <w:t xml:space="preserve"> na vlastní kůži</w:t>
      </w:r>
      <w:r w:rsidR="00FF4B2F" w:rsidRPr="00D90753">
        <w:rPr>
          <w:rFonts w:ascii="Calibri" w:hAnsi="Calibri"/>
          <w:sz w:val="22"/>
          <w:szCs w:val="22"/>
          <w:lang w:val="cs-CZ"/>
        </w:rPr>
        <w:t xml:space="preserve">, </w:t>
      </w:r>
      <w:r w:rsidR="00433F85" w:rsidRPr="00D90753">
        <w:rPr>
          <w:rFonts w:ascii="Calibri" w:hAnsi="Calibri"/>
          <w:sz w:val="22"/>
          <w:szCs w:val="22"/>
          <w:lang w:val="cs-CZ"/>
        </w:rPr>
        <w:t xml:space="preserve">je systém řízeného větrání s rekuperací tepla. </w:t>
      </w:r>
      <w:r w:rsidR="00433F85" w:rsidRPr="00D90753">
        <w:rPr>
          <w:rFonts w:ascii="Calibri" w:hAnsi="Calibri"/>
          <w:b/>
          <w:sz w:val="22"/>
          <w:szCs w:val="22"/>
          <w:lang w:val="cs-CZ"/>
        </w:rPr>
        <w:t xml:space="preserve">Dodává </w:t>
      </w:r>
      <w:r w:rsidR="00FF4B2F" w:rsidRPr="00D90753">
        <w:rPr>
          <w:rFonts w:ascii="Calibri" w:hAnsi="Calibri"/>
          <w:b/>
          <w:sz w:val="22"/>
          <w:szCs w:val="22"/>
          <w:lang w:val="cs-CZ"/>
        </w:rPr>
        <w:t xml:space="preserve">s maximální mírou </w:t>
      </w:r>
      <w:r w:rsidRPr="00D90753">
        <w:rPr>
          <w:rFonts w:ascii="Calibri" w:hAnsi="Calibri"/>
          <w:b/>
          <w:sz w:val="22"/>
          <w:szCs w:val="22"/>
          <w:lang w:val="cs-CZ"/>
        </w:rPr>
        <w:t xml:space="preserve">uživatelského </w:t>
      </w:r>
      <w:r w:rsidR="00FF4B2F" w:rsidRPr="00D90753">
        <w:rPr>
          <w:rFonts w:ascii="Calibri" w:hAnsi="Calibri"/>
          <w:b/>
          <w:sz w:val="22"/>
          <w:szCs w:val="22"/>
          <w:lang w:val="cs-CZ"/>
        </w:rPr>
        <w:t xml:space="preserve">komfortu </w:t>
      </w:r>
      <w:r w:rsidR="00433F85" w:rsidRPr="00D90753">
        <w:rPr>
          <w:rFonts w:ascii="Calibri" w:hAnsi="Calibri"/>
          <w:b/>
          <w:sz w:val="22"/>
          <w:szCs w:val="22"/>
          <w:lang w:val="cs-CZ"/>
        </w:rPr>
        <w:t xml:space="preserve">potřebné množství </w:t>
      </w:r>
      <w:r w:rsidRPr="00D90753">
        <w:rPr>
          <w:rFonts w:ascii="Calibri" w:hAnsi="Calibri"/>
          <w:b/>
          <w:sz w:val="22"/>
          <w:szCs w:val="22"/>
          <w:lang w:val="cs-CZ"/>
        </w:rPr>
        <w:t xml:space="preserve">čerstvého </w:t>
      </w:r>
      <w:r w:rsidR="00433F85" w:rsidRPr="00D90753">
        <w:rPr>
          <w:rFonts w:ascii="Calibri" w:hAnsi="Calibri"/>
          <w:b/>
          <w:sz w:val="22"/>
          <w:szCs w:val="22"/>
          <w:lang w:val="cs-CZ"/>
        </w:rPr>
        <w:t>vzduchu</w:t>
      </w:r>
      <w:r w:rsidR="00433F85" w:rsidRPr="00D90753">
        <w:rPr>
          <w:rFonts w:ascii="Calibri" w:hAnsi="Calibri"/>
          <w:sz w:val="22"/>
          <w:szCs w:val="22"/>
          <w:lang w:val="cs-CZ"/>
        </w:rPr>
        <w:t xml:space="preserve"> a tepelné ztráty snižuje na </w:t>
      </w:r>
      <w:r w:rsidR="00FF4B2F" w:rsidRPr="00D90753">
        <w:rPr>
          <w:rFonts w:ascii="Calibri" w:hAnsi="Calibri"/>
          <w:sz w:val="22"/>
          <w:szCs w:val="22"/>
          <w:lang w:val="cs-CZ"/>
        </w:rPr>
        <w:t>minimum.</w:t>
      </w:r>
      <w:r w:rsidR="00433F85" w:rsidRPr="00D90753">
        <w:rPr>
          <w:rFonts w:ascii="Calibri" w:hAnsi="Calibri"/>
          <w:sz w:val="22"/>
          <w:szCs w:val="22"/>
          <w:lang w:val="cs-CZ"/>
        </w:rPr>
        <w:t xml:space="preserve"> Zároveň účinně odvětrává pachy a filtruje přiváděný vzduch od pylu a prachu. Nedochází ani k nadměrnému vysoušení vzduchu. </w:t>
      </w:r>
      <w:r w:rsidR="00433F85" w:rsidRPr="00D90753">
        <w:rPr>
          <w:rFonts w:ascii="Calibri" w:hAnsi="Calibri"/>
          <w:b/>
          <w:sz w:val="22"/>
          <w:szCs w:val="22"/>
          <w:lang w:val="cs-CZ"/>
        </w:rPr>
        <w:t>Větrání probíhá bez nepříjemného průvanu, bez pronikání hluku z venkovního prostředí a bez teplotních rozdílů</w:t>
      </w:r>
      <w:r w:rsidR="00433F85" w:rsidRPr="00D90753">
        <w:rPr>
          <w:rFonts w:ascii="Calibri" w:hAnsi="Calibri"/>
          <w:sz w:val="22"/>
          <w:szCs w:val="22"/>
          <w:lang w:val="cs-CZ"/>
        </w:rPr>
        <w:t xml:space="preserve">. </w:t>
      </w:r>
      <w:r w:rsidR="00711F0E" w:rsidRPr="00D90753">
        <w:rPr>
          <w:rFonts w:ascii="Calibri" w:hAnsi="Calibri"/>
          <w:sz w:val="22"/>
          <w:szCs w:val="22"/>
          <w:lang w:val="cs-CZ"/>
        </w:rPr>
        <w:t xml:space="preserve">A zároveň nebrání otevřít okno dle </w:t>
      </w:r>
      <w:r w:rsidR="00992DF2" w:rsidRPr="00D90753">
        <w:rPr>
          <w:rFonts w:ascii="Calibri" w:hAnsi="Calibri"/>
          <w:sz w:val="22"/>
          <w:szCs w:val="22"/>
          <w:lang w:val="cs-CZ"/>
        </w:rPr>
        <w:t xml:space="preserve">individuální </w:t>
      </w:r>
      <w:r w:rsidR="00711F0E" w:rsidRPr="00D90753">
        <w:rPr>
          <w:rFonts w:ascii="Calibri" w:hAnsi="Calibri"/>
          <w:sz w:val="22"/>
          <w:szCs w:val="22"/>
          <w:lang w:val="cs-CZ"/>
        </w:rPr>
        <w:t>potřeby.</w:t>
      </w:r>
    </w:p>
    <w:p w14:paraId="779FC36E" w14:textId="77777777" w:rsidR="00FF4B2F" w:rsidRPr="00D90753" w:rsidRDefault="00FF4B2F" w:rsidP="00D20A4F">
      <w:pPr>
        <w:rPr>
          <w:rFonts w:ascii="Calibri" w:hAnsi="Calibri"/>
          <w:b/>
          <w:sz w:val="28"/>
          <w:szCs w:val="28"/>
          <w:lang w:val="cs-CZ"/>
        </w:rPr>
      </w:pPr>
    </w:p>
    <w:p w14:paraId="47195B08" w14:textId="77777777" w:rsidR="00FF4B2F" w:rsidRPr="00D90753" w:rsidRDefault="00FF4B2F" w:rsidP="00D20A4F">
      <w:pPr>
        <w:rPr>
          <w:rFonts w:ascii="Calibri" w:hAnsi="Calibri"/>
          <w:b/>
          <w:color w:val="1E2332"/>
          <w:sz w:val="28"/>
          <w:szCs w:val="28"/>
          <w:lang w:val="cs-CZ"/>
        </w:rPr>
      </w:pPr>
    </w:p>
    <w:p w14:paraId="32C6165A" w14:textId="77777777" w:rsidR="00711F0E" w:rsidRPr="00D90753" w:rsidRDefault="00711F0E" w:rsidP="00D20A4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alibri" w:hAnsi="Calibri"/>
          <w:sz w:val="28"/>
          <w:szCs w:val="28"/>
        </w:rPr>
      </w:pPr>
      <w:r w:rsidRPr="00D90753">
        <w:rPr>
          <w:rStyle w:val="Siln"/>
          <w:rFonts w:ascii="Calibri" w:hAnsi="Calibri"/>
          <w:sz w:val="28"/>
          <w:szCs w:val="28"/>
        </w:rPr>
        <w:t>Jak postavit skvělý dům a nezbláznit se?</w:t>
      </w:r>
    </w:p>
    <w:p w14:paraId="7454495E" w14:textId="77777777" w:rsidR="00711F0E" w:rsidRPr="00D90753" w:rsidRDefault="00711F0E" w:rsidP="00D20A4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alibri" w:hAnsi="Calibri"/>
          <w:sz w:val="28"/>
          <w:szCs w:val="28"/>
        </w:rPr>
      </w:pPr>
    </w:p>
    <w:p w14:paraId="608F90B6" w14:textId="6B3FFA87" w:rsidR="00A27D46" w:rsidRPr="00D90753" w:rsidRDefault="00992DF2" w:rsidP="00D20A4F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90753">
        <w:rPr>
          <w:rStyle w:val="Siln"/>
          <w:rFonts w:ascii="Calibri" w:hAnsi="Calibri"/>
          <w:b w:val="0"/>
          <w:sz w:val="22"/>
          <w:szCs w:val="22"/>
        </w:rPr>
        <w:t>Aby té inspirace nebylo málo, tak n</w:t>
      </w:r>
      <w:r w:rsidR="00A27D46" w:rsidRPr="00D90753">
        <w:rPr>
          <w:rStyle w:val="Siln"/>
          <w:rFonts w:ascii="Calibri" w:hAnsi="Calibri"/>
          <w:b w:val="0"/>
          <w:sz w:val="22"/>
          <w:szCs w:val="22"/>
        </w:rPr>
        <w:t xml:space="preserve">ovinkou letošního ročníku Dnů pasivních domů jsou </w:t>
      </w:r>
      <w:r w:rsidR="00A27D46" w:rsidRPr="00D90753">
        <w:rPr>
          <w:rStyle w:val="Siln"/>
          <w:rFonts w:ascii="Calibri" w:hAnsi="Calibri"/>
          <w:sz w:val="22"/>
          <w:szCs w:val="22"/>
        </w:rPr>
        <w:t>besed</w:t>
      </w:r>
      <w:r w:rsidR="00A27D46" w:rsidRPr="00D90753">
        <w:rPr>
          <w:rStyle w:val="Siln"/>
          <w:rFonts w:ascii="Calibri" w:hAnsi="Calibri"/>
          <w:b w:val="0"/>
          <w:sz w:val="22"/>
          <w:szCs w:val="22"/>
        </w:rPr>
        <w:t xml:space="preserve">y, jak nejen přežít, ale jak si skutečně užít stavbu vlastního domu. Tým nezávislých odborníků </w:t>
      </w:r>
      <w:r w:rsidR="00711F0E" w:rsidRPr="00D90753">
        <w:rPr>
          <w:rStyle w:val="Siln"/>
          <w:rFonts w:ascii="Calibri" w:hAnsi="Calibri"/>
          <w:b w:val="0"/>
          <w:sz w:val="22"/>
          <w:szCs w:val="22"/>
        </w:rPr>
        <w:t xml:space="preserve">Centra pasivního domu </w:t>
      </w:r>
      <w:r w:rsidR="00D20A4F" w:rsidRPr="00D90753">
        <w:rPr>
          <w:rStyle w:val="Siln"/>
          <w:rFonts w:ascii="Calibri" w:hAnsi="Calibri"/>
          <w:b w:val="0"/>
          <w:sz w:val="22"/>
          <w:szCs w:val="22"/>
        </w:rPr>
        <w:t xml:space="preserve">k besedám </w:t>
      </w:r>
      <w:r w:rsidR="00A27D46" w:rsidRPr="00D90753">
        <w:rPr>
          <w:rStyle w:val="Siln"/>
          <w:rFonts w:ascii="Calibri" w:hAnsi="Calibri"/>
          <w:b w:val="0"/>
          <w:sz w:val="22"/>
          <w:szCs w:val="22"/>
        </w:rPr>
        <w:t xml:space="preserve">připravil unikátní </w:t>
      </w:r>
      <w:r w:rsidRPr="00D90753">
        <w:rPr>
          <w:rStyle w:val="Siln"/>
          <w:rFonts w:ascii="Calibri" w:hAnsi="Calibri"/>
          <w:b w:val="0"/>
          <w:sz w:val="22"/>
          <w:szCs w:val="22"/>
        </w:rPr>
        <w:t>kuchařku</w:t>
      </w:r>
      <w:r w:rsidR="00A27D46" w:rsidRPr="00D90753">
        <w:rPr>
          <w:rStyle w:val="Siln"/>
          <w:rFonts w:ascii="Calibri" w:hAnsi="Calibri"/>
          <w:b w:val="0"/>
          <w:sz w:val="22"/>
          <w:szCs w:val="22"/>
        </w:rPr>
        <w:t> </w:t>
      </w:r>
      <w:r w:rsidR="00711F0E" w:rsidRPr="00D90753">
        <w:rPr>
          <w:rStyle w:val="Siln"/>
          <w:rFonts w:ascii="Calibri" w:hAnsi="Calibri"/>
          <w:b w:val="0"/>
          <w:i/>
          <w:sz w:val="22"/>
          <w:szCs w:val="22"/>
        </w:rPr>
        <w:t>„</w:t>
      </w:r>
      <w:r w:rsidR="00A27D46" w:rsidRPr="00D90753">
        <w:rPr>
          <w:rStyle w:val="Zdraznn"/>
          <w:rFonts w:ascii="Calibri" w:hAnsi="Calibri"/>
          <w:b/>
          <w:bCs/>
          <w:i w:val="0"/>
          <w:sz w:val="22"/>
          <w:szCs w:val="22"/>
        </w:rPr>
        <w:t>Zdravý dům od základů</w:t>
      </w:r>
      <w:r w:rsidR="00711F0E" w:rsidRPr="00D90753">
        <w:rPr>
          <w:rStyle w:val="Zdraznn"/>
          <w:rFonts w:ascii="Calibri" w:hAnsi="Calibri"/>
          <w:b/>
          <w:bCs/>
          <w:i w:val="0"/>
          <w:sz w:val="22"/>
          <w:szCs w:val="22"/>
        </w:rPr>
        <w:t>“</w:t>
      </w:r>
      <w:r w:rsidR="00A27D46" w:rsidRPr="00D90753">
        <w:rPr>
          <w:rStyle w:val="Zdraznn"/>
          <w:rFonts w:ascii="Calibri" w:hAnsi="Calibri"/>
          <w:b/>
          <w:bCs/>
          <w:i w:val="0"/>
          <w:sz w:val="22"/>
          <w:szCs w:val="22"/>
        </w:rPr>
        <w:t>,</w:t>
      </w:r>
      <w:r w:rsidR="00A27D46" w:rsidRPr="00D90753">
        <w:rPr>
          <w:rStyle w:val="Siln"/>
          <w:rFonts w:ascii="Calibri" w:hAnsi="Calibri"/>
          <w:b w:val="0"/>
          <w:i/>
          <w:sz w:val="22"/>
          <w:szCs w:val="22"/>
        </w:rPr>
        <w:t> </w:t>
      </w:r>
      <w:r w:rsidR="00A27D46" w:rsidRPr="00D90753">
        <w:rPr>
          <w:rStyle w:val="Siln"/>
          <w:rFonts w:ascii="Calibri" w:hAnsi="Calibri"/>
          <w:b w:val="0"/>
          <w:sz w:val="22"/>
          <w:szCs w:val="22"/>
        </w:rPr>
        <w:t>díky které se při stavbě neztratíte a budete přesně vědět, co dělat.</w:t>
      </w:r>
      <w:r w:rsidRPr="00D90753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="00711F0E" w:rsidRPr="00D90753">
        <w:rPr>
          <w:rFonts w:ascii="Calibri" w:hAnsi="Calibri"/>
          <w:sz w:val="22"/>
          <w:szCs w:val="22"/>
        </w:rPr>
        <w:t xml:space="preserve">Pomůže </w:t>
      </w:r>
      <w:r w:rsidR="00D20A4F" w:rsidRPr="00D90753">
        <w:rPr>
          <w:rFonts w:ascii="Calibri" w:hAnsi="Calibri"/>
          <w:sz w:val="22"/>
          <w:szCs w:val="22"/>
        </w:rPr>
        <w:t>v plánování a rozhodování začínajícím stavitelům</w:t>
      </w:r>
      <w:r w:rsidR="00711F0E" w:rsidRPr="00D90753">
        <w:rPr>
          <w:rFonts w:ascii="Calibri" w:hAnsi="Calibri"/>
          <w:sz w:val="22"/>
          <w:szCs w:val="22"/>
        </w:rPr>
        <w:t xml:space="preserve"> ale</w:t>
      </w:r>
      <w:r w:rsidR="00D20A4F" w:rsidRPr="00D90753">
        <w:rPr>
          <w:rFonts w:ascii="Calibri" w:hAnsi="Calibri"/>
          <w:sz w:val="22"/>
          <w:szCs w:val="22"/>
        </w:rPr>
        <w:t xml:space="preserve"> i těm, kteří se na cestě za vysněným bydlením zasekli a potřebují nový impuls, aby se pohnuli z místa.</w:t>
      </w:r>
      <w:r w:rsidR="00A27D46" w:rsidRPr="00D90753">
        <w:rPr>
          <w:rFonts w:ascii="Calibri" w:hAnsi="Calibri"/>
          <w:sz w:val="22"/>
          <w:szCs w:val="22"/>
        </w:rPr>
        <w:t> Ukáže ty nejdůležitější milníky</w:t>
      </w:r>
      <w:r w:rsidR="00711F0E" w:rsidRPr="00D90753">
        <w:rPr>
          <w:rFonts w:ascii="Calibri" w:hAnsi="Calibri"/>
          <w:sz w:val="22"/>
          <w:szCs w:val="22"/>
        </w:rPr>
        <w:t>, n</w:t>
      </w:r>
      <w:r w:rsidR="00A27D46" w:rsidRPr="00D90753">
        <w:rPr>
          <w:rFonts w:ascii="Calibri" w:hAnsi="Calibri"/>
          <w:sz w:val="22"/>
          <w:szCs w:val="22"/>
        </w:rPr>
        <w:t>ejvětší výzvy, které vás při stavbě domu čekají od prvních úvah až po stěhování.</w:t>
      </w:r>
      <w:r w:rsidR="00711F0E" w:rsidRPr="00D90753">
        <w:rPr>
          <w:rFonts w:ascii="Calibri" w:hAnsi="Calibri"/>
          <w:sz w:val="22"/>
          <w:szCs w:val="22"/>
        </w:rPr>
        <w:t xml:space="preserve"> Na besedách</w:t>
      </w:r>
      <w:r w:rsidR="00711F0E" w:rsidRPr="00E07691">
        <w:rPr>
          <w:rFonts w:ascii="Calibri" w:hAnsi="Calibri"/>
          <w:b/>
          <w:bCs/>
          <w:sz w:val="22"/>
          <w:szCs w:val="22"/>
        </w:rPr>
        <w:t xml:space="preserve"> </w:t>
      </w:r>
      <w:r w:rsidR="00711F0E" w:rsidRPr="00E07691">
        <w:rPr>
          <w:rFonts w:ascii="Calibri" w:hAnsi="Calibri"/>
          <w:sz w:val="22"/>
          <w:szCs w:val="22"/>
        </w:rPr>
        <w:t>n</w:t>
      </w:r>
      <w:r w:rsidR="00A27D46" w:rsidRPr="00E07691">
        <w:rPr>
          <w:rStyle w:val="Siln"/>
          <w:rFonts w:ascii="Calibri" w:hAnsi="Calibri"/>
          <w:b w:val="0"/>
          <w:bCs w:val="0"/>
          <w:sz w:val="22"/>
          <w:szCs w:val="22"/>
        </w:rPr>
        <w:t>ačerpáte</w:t>
      </w:r>
      <w:r w:rsidR="00A27D46" w:rsidRPr="00D90753">
        <w:rPr>
          <w:rStyle w:val="Siln"/>
          <w:rFonts w:ascii="Calibri" w:hAnsi="Calibri"/>
          <w:b w:val="0"/>
          <w:sz w:val="22"/>
          <w:szCs w:val="22"/>
        </w:rPr>
        <w:t xml:space="preserve"> inspiraci a </w:t>
      </w:r>
      <w:r w:rsidR="00671427" w:rsidRPr="00D90753">
        <w:rPr>
          <w:rStyle w:val="Siln"/>
          <w:rFonts w:ascii="Calibri" w:hAnsi="Calibri"/>
          <w:b w:val="0"/>
          <w:sz w:val="22"/>
          <w:szCs w:val="22"/>
        </w:rPr>
        <w:t>15leté know-how</w:t>
      </w:r>
      <w:r w:rsidR="00A27D46" w:rsidRPr="00D90753">
        <w:rPr>
          <w:rStyle w:val="Siln"/>
          <w:rFonts w:ascii="Calibri" w:hAnsi="Calibri"/>
          <w:b w:val="0"/>
          <w:sz w:val="22"/>
          <w:szCs w:val="22"/>
        </w:rPr>
        <w:t>.</w:t>
      </w:r>
      <w:r w:rsidR="00A27D46" w:rsidRPr="00D90753">
        <w:rPr>
          <w:rFonts w:ascii="Calibri" w:hAnsi="Calibri"/>
          <w:sz w:val="22"/>
          <w:szCs w:val="22"/>
        </w:rPr>
        <w:t> A jako jedni z mála v Česku z</w:t>
      </w:r>
      <w:r w:rsidR="00A27D46" w:rsidRPr="00D90753">
        <w:rPr>
          <w:rFonts w:ascii="Calibri" w:hAnsi="Calibri"/>
          <w:bCs/>
          <w:sz w:val="22"/>
          <w:szCs w:val="22"/>
        </w:rPr>
        <w:t xml:space="preserve">ískáte </w:t>
      </w:r>
      <w:r w:rsidR="00A27D46" w:rsidRPr="00D90753">
        <w:rPr>
          <w:rFonts w:ascii="Calibri" w:hAnsi="Calibri"/>
          <w:sz w:val="22"/>
          <w:szCs w:val="22"/>
        </w:rPr>
        <w:t xml:space="preserve">svůj vlastní výtisk. Příručka je také </w:t>
      </w:r>
      <w:r w:rsidR="00A27D46" w:rsidRPr="00D90753">
        <w:rPr>
          <w:rFonts w:ascii="Calibri" w:hAnsi="Calibri"/>
          <w:b/>
          <w:sz w:val="22"/>
          <w:szCs w:val="22"/>
        </w:rPr>
        <w:t>volně ke stažení jako e</w:t>
      </w:r>
      <w:r w:rsidR="00E07691">
        <w:rPr>
          <w:rFonts w:ascii="Calibri" w:hAnsi="Calibri"/>
          <w:b/>
          <w:sz w:val="22"/>
          <w:szCs w:val="22"/>
        </w:rPr>
        <w:t>-</w:t>
      </w:r>
      <w:proofErr w:type="spellStart"/>
      <w:r w:rsidR="00E07691">
        <w:rPr>
          <w:rFonts w:ascii="Calibri" w:hAnsi="Calibri"/>
          <w:b/>
          <w:sz w:val="22"/>
          <w:szCs w:val="22"/>
        </w:rPr>
        <w:t>b</w:t>
      </w:r>
      <w:r w:rsidR="00A27D46" w:rsidRPr="00D90753">
        <w:rPr>
          <w:rFonts w:ascii="Calibri" w:hAnsi="Calibri"/>
          <w:b/>
          <w:sz w:val="22"/>
          <w:szCs w:val="22"/>
        </w:rPr>
        <w:t>ook</w:t>
      </w:r>
      <w:proofErr w:type="spellEnd"/>
      <w:r w:rsidR="00A27D46" w:rsidRPr="00D90753">
        <w:rPr>
          <w:rFonts w:ascii="Calibri" w:hAnsi="Calibri"/>
          <w:sz w:val="22"/>
          <w:szCs w:val="22"/>
        </w:rPr>
        <w:t xml:space="preserve"> na </w:t>
      </w:r>
      <w:hyperlink r:id="rId12" w:tgtFrame="_blank" w:history="1">
        <w:r w:rsidR="00A27D46" w:rsidRPr="00D90753">
          <w:rPr>
            <w:rStyle w:val="Hypertextovodkaz"/>
            <w:rFonts w:ascii="Calibri" w:hAnsi="Calibri"/>
            <w:sz w:val="22"/>
            <w:szCs w:val="22"/>
          </w:rPr>
          <w:t>www.dumodzakladu.cz</w:t>
        </w:r>
      </w:hyperlink>
    </w:p>
    <w:p w14:paraId="7EAF6FCE" w14:textId="77777777" w:rsidR="00A27D46" w:rsidRPr="00D20A4F" w:rsidRDefault="00A27D46" w:rsidP="00711F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0" w:lineRule="atLeast"/>
        <w:ind w:left="240"/>
        <w:rPr>
          <w:rFonts w:ascii="Verdana" w:hAnsi="Verdana"/>
          <w:color w:val="1E2332"/>
          <w:sz w:val="22"/>
          <w:szCs w:val="22"/>
        </w:rPr>
      </w:pPr>
    </w:p>
    <w:p w14:paraId="2B611BF0" w14:textId="77777777" w:rsidR="00F76456" w:rsidRDefault="00F76456" w:rsidP="00F76456">
      <w:pPr>
        <w:pStyle w:val="Normlnweb"/>
        <w:shd w:val="clear" w:color="auto" w:fill="FFFFFF"/>
        <w:spacing w:before="0" w:beforeAutospacing="0" w:after="0" w:afterAutospacing="0"/>
        <w:ind w:left="-426" w:right="-1"/>
        <w:rPr>
          <w:rFonts w:ascii="Calibri" w:hAnsi="Calibri"/>
          <w:bCs/>
          <w:sz w:val="22"/>
          <w:szCs w:val="22"/>
        </w:rPr>
      </w:pPr>
    </w:p>
    <w:p w14:paraId="47798175" w14:textId="77777777" w:rsidR="00771340" w:rsidRPr="00F76456" w:rsidRDefault="00771340" w:rsidP="00F76456">
      <w:pPr>
        <w:pStyle w:val="Normlnweb"/>
        <w:shd w:val="clear" w:color="auto" w:fill="FFFFFF"/>
        <w:spacing w:before="0" w:beforeAutospacing="0" w:after="0" w:afterAutospacing="0"/>
        <w:ind w:left="-426" w:right="-1"/>
        <w:rPr>
          <w:rFonts w:ascii="Calibri" w:hAnsi="Calibri"/>
          <w:bCs/>
          <w:sz w:val="22"/>
          <w:szCs w:val="22"/>
        </w:rPr>
      </w:pPr>
    </w:p>
    <w:p w14:paraId="1B6832FB" w14:textId="77777777" w:rsidR="00F76456" w:rsidRPr="00D90753" w:rsidRDefault="00F76456" w:rsidP="00F76456">
      <w:pPr>
        <w:pStyle w:val="Normlnweb"/>
        <w:shd w:val="clear" w:color="auto" w:fill="FFFFFF"/>
        <w:spacing w:before="0" w:beforeAutospacing="0" w:after="0" w:afterAutospacing="0"/>
        <w:ind w:left="-426" w:right="-1"/>
        <w:jc w:val="center"/>
        <w:rPr>
          <w:rFonts w:ascii="Calibri" w:hAnsi="Calibri"/>
          <w:b/>
          <w:sz w:val="28"/>
          <w:szCs w:val="28"/>
        </w:rPr>
      </w:pPr>
      <w:r w:rsidRPr="00D90753">
        <w:rPr>
          <w:rFonts w:ascii="Calibri" w:hAnsi="Calibri" w:cs="Arial"/>
          <w:b/>
          <w:color w:val="000000"/>
          <w:sz w:val="28"/>
          <w:szCs w:val="28"/>
          <w:shd w:val="clear" w:color="auto" w:fill="FFFFFF"/>
        </w:rPr>
        <w:t>Dny pasivních domů pravidelně pořádá Centrum pasivního domu (CPD).</w:t>
      </w:r>
    </w:p>
    <w:p w14:paraId="077899FC" w14:textId="77777777" w:rsidR="00F76456" w:rsidRPr="00D90753" w:rsidRDefault="00FF4B2F" w:rsidP="00F76456">
      <w:pPr>
        <w:pStyle w:val="Normlnweb"/>
        <w:shd w:val="clear" w:color="auto" w:fill="FFFFFF"/>
        <w:spacing w:before="0" w:beforeAutospacing="0" w:after="0" w:afterAutospacing="0"/>
        <w:ind w:left="-426" w:right="-1"/>
        <w:jc w:val="center"/>
        <w:rPr>
          <w:rFonts w:ascii="Calibri" w:hAnsi="Calibri" w:cs="Arial"/>
          <w:b/>
          <w:color w:val="2A2525"/>
          <w:sz w:val="28"/>
          <w:szCs w:val="28"/>
        </w:rPr>
      </w:pPr>
      <w:r w:rsidRPr="00D90753">
        <w:rPr>
          <w:rFonts w:ascii="Calibri" w:hAnsi="Calibri" w:cs="Arial"/>
          <w:b/>
          <w:color w:val="2A2525"/>
          <w:sz w:val="28"/>
          <w:szCs w:val="28"/>
        </w:rPr>
        <w:t>6</w:t>
      </w:r>
      <w:r w:rsidR="00F76456" w:rsidRPr="00D90753">
        <w:rPr>
          <w:rFonts w:ascii="Calibri" w:hAnsi="Calibri" w:cs="Arial"/>
          <w:b/>
          <w:color w:val="2A2525"/>
          <w:sz w:val="28"/>
          <w:szCs w:val="28"/>
        </w:rPr>
        <w:t xml:space="preserve">. – </w:t>
      </w:r>
      <w:r w:rsidRPr="00D90753">
        <w:rPr>
          <w:rFonts w:ascii="Calibri" w:hAnsi="Calibri" w:cs="Arial"/>
          <w:b/>
          <w:color w:val="2A2525"/>
          <w:sz w:val="28"/>
          <w:szCs w:val="28"/>
        </w:rPr>
        <w:t>8</w:t>
      </w:r>
      <w:r w:rsidR="00F76456" w:rsidRPr="00D90753">
        <w:rPr>
          <w:rFonts w:ascii="Calibri" w:hAnsi="Calibri" w:cs="Arial"/>
          <w:b/>
          <w:color w:val="2A2525"/>
          <w:sz w:val="28"/>
          <w:szCs w:val="28"/>
        </w:rPr>
        <w:t>. 11. 20</w:t>
      </w:r>
      <w:r w:rsidRPr="00D90753">
        <w:rPr>
          <w:rFonts w:ascii="Calibri" w:hAnsi="Calibri" w:cs="Arial"/>
          <w:b/>
          <w:color w:val="2A2525"/>
          <w:sz w:val="28"/>
          <w:szCs w:val="28"/>
        </w:rPr>
        <w:t>20</w:t>
      </w:r>
      <w:r w:rsidR="00F76456" w:rsidRPr="00D90753">
        <w:rPr>
          <w:rFonts w:ascii="Calibri" w:hAnsi="Calibri" w:cs="Arial"/>
          <w:b/>
          <w:color w:val="2A2525"/>
          <w:sz w:val="28"/>
          <w:szCs w:val="28"/>
        </w:rPr>
        <w:t>, 10:00 - 18:00, celá ČR</w:t>
      </w:r>
    </w:p>
    <w:p w14:paraId="38B80102" w14:textId="77777777" w:rsidR="00771340" w:rsidRPr="00D90753" w:rsidRDefault="00771340" w:rsidP="00F76456">
      <w:pPr>
        <w:pStyle w:val="Normlnweb"/>
        <w:shd w:val="clear" w:color="auto" w:fill="FFFFFF"/>
        <w:spacing w:before="0" w:beforeAutospacing="0" w:after="0" w:afterAutospacing="0"/>
        <w:ind w:left="-426" w:right="-1"/>
        <w:jc w:val="center"/>
        <w:rPr>
          <w:rStyle w:val="Siln"/>
          <w:rFonts w:ascii="Calibri" w:hAnsi="Calibri" w:cs="Arial"/>
          <w:b w:val="0"/>
          <w:color w:val="000000"/>
          <w:sz w:val="28"/>
          <w:szCs w:val="28"/>
        </w:rPr>
      </w:pPr>
    </w:p>
    <w:p w14:paraId="060B86DE" w14:textId="0DDE6A58" w:rsidR="00D90753" w:rsidRPr="00E07691" w:rsidRDefault="00233F05" w:rsidP="00E07691">
      <w:pPr>
        <w:pStyle w:val="Nadpis3"/>
        <w:shd w:val="clear" w:color="auto" w:fill="FFFFFF"/>
        <w:spacing w:before="0" w:line="240" w:lineRule="auto"/>
        <w:ind w:left="-426" w:right="-1"/>
        <w:jc w:val="center"/>
        <w:textAlignment w:val="baseline"/>
        <w:rPr>
          <w:rStyle w:val="Hypertextovodkaz"/>
          <w:rFonts w:ascii="Calibri" w:hAnsi="Calibri" w:cs="Arial"/>
          <w:b/>
          <w:sz w:val="28"/>
          <w:szCs w:val="28"/>
          <w:bdr w:val="none" w:sz="0" w:space="0" w:color="auto" w:frame="1"/>
        </w:rPr>
      </w:pPr>
      <w:hyperlink r:id="rId13" w:history="1">
        <w:r w:rsidR="00D90753" w:rsidRPr="00E07691">
          <w:rPr>
            <w:rStyle w:val="Hypertextovodkaz"/>
            <w:rFonts w:ascii="Calibri" w:hAnsi="Calibri" w:cs="Arial"/>
            <w:b/>
            <w:sz w:val="28"/>
            <w:szCs w:val="28"/>
            <w:bdr w:val="none" w:sz="0" w:space="0" w:color="auto" w:frame="1"/>
          </w:rPr>
          <w:t>Fotografie v tiskové kvalitě</w:t>
        </w:r>
      </w:hyperlink>
    </w:p>
    <w:p w14:paraId="03419DA9" w14:textId="77777777" w:rsidR="00D90753" w:rsidRPr="00D90753" w:rsidRDefault="00D90753" w:rsidP="00F76456">
      <w:pPr>
        <w:pStyle w:val="Normlnweb"/>
        <w:shd w:val="clear" w:color="auto" w:fill="FFFFFF"/>
        <w:spacing w:before="0" w:beforeAutospacing="0" w:after="0" w:afterAutospacing="0"/>
        <w:ind w:left="-426" w:right="-1"/>
        <w:jc w:val="center"/>
        <w:rPr>
          <w:rStyle w:val="Siln"/>
          <w:rFonts w:ascii="Calibri" w:hAnsi="Calibri" w:cs="Arial"/>
          <w:b w:val="0"/>
          <w:color w:val="000000"/>
          <w:sz w:val="28"/>
          <w:szCs w:val="28"/>
        </w:rPr>
      </w:pPr>
    </w:p>
    <w:p w14:paraId="074A19EA" w14:textId="12E3E944" w:rsidR="00F76456" w:rsidRPr="00D90753" w:rsidRDefault="00233F05" w:rsidP="00F76456">
      <w:pPr>
        <w:pStyle w:val="Nadpis3"/>
        <w:shd w:val="clear" w:color="auto" w:fill="FFFFFF"/>
        <w:spacing w:before="0" w:line="240" w:lineRule="auto"/>
        <w:ind w:left="-426" w:right="-1"/>
        <w:jc w:val="center"/>
        <w:textAlignment w:val="baseline"/>
        <w:rPr>
          <w:rFonts w:ascii="Calibri" w:hAnsi="Calibri" w:cs="Arial"/>
          <w:b/>
          <w:color w:val="C00000"/>
          <w:sz w:val="28"/>
          <w:szCs w:val="28"/>
          <w:bdr w:val="none" w:sz="0" w:space="0" w:color="auto" w:frame="1"/>
        </w:rPr>
      </w:pPr>
      <w:hyperlink r:id="rId14" w:history="1">
        <w:r w:rsidR="00F76456" w:rsidRPr="00D90753">
          <w:rPr>
            <w:rStyle w:val="Hypertextovodkaz"/>
            <w:rFonts w:ascii="Calibri" w:hAnsi="Calibri" w:cs="Arial"/>
            <w:b/>
            <w:sz w:val="28"/>
            <w:szCs w:val="28"/>
            <w:bdr w:val="none" w:sz="0" w:space="0" w:color="auto" w:frame="1"/>
          </w:rPr>
          <w:t>Mapa otevřených domů a další informace</w:t>
        </w:r>
      </w:hyperlink>
    </w:p>
    <w:p w14:paraId="40D0DE5B" w14:textId="77777777" w:rsidR="0087548E" w:rsidRPr="00D90753" w:rsidRDefault="0087548E" w:rsidP="0087548E">
      <w:pPr>
        <w:rPr>
          <w:rFonts w:ascii="Calibri" w:hAnsi="Calibri"/>
          <w:lang w:val="cs-CZ"/>
        </w:rPr>
      </w:pPr>
    </w:p>
    <w:p w14:paraId="27EF2A4F" w14:textId="77777777" w:rsidR="00771340" w:rsidRPr="00D90753" w:rsidRDefault="00771340" w:rsidP="0087548E">
      <w:pPr>
        <w:rPr>
          <w:rFonts w:ascii="Calibri" w:hAnsi="Calibri"/>
          <w:lang w:val="cs-CZ"/>
        </w:rPr>
      </w:pPr>
    </w:p>
    <w:p w14:paraId="1D36DA6A" w14:textId="77777777" w:rsidR="00F76456" w:rsidRDefault="00F76456" w:rsidP="00F76456">
      <w:pPr>
        <w:pStyle w:val="Nadpis3"/>
        <w:shd w:val="clear" w:color="auto" w:fill="FFFFFF"/>
        <w:spacing w:before="0" w:line="240" w:lineRule="auto"/>
        <w:jc w:val="center"/>
        <w:textAlignment w:val="baseline"/>
        <w:rPr>
          <w:rFonts w:ascii="Calibri" w:hAnsi="Calibri" w:cs="Arial"/>
          <w:b/>
          <w:color w:val="2A2525"/>
          <w:sz w:val="28"/>
          <w:szCs w:val="28"/>
          <w:bdr w:val="none" w:sz="0" w:space="0" w:color="auto" w:frame="1"/>
        </w:rPr>
      </w:pPr>
      <w:r w:rsidRPr="00D90753">
        <w:rPr>
          <w:rFonts w:ascii="Calibri" w:hAnsi="Calibri" w:cs="Arial"/>
          <w:b/>
          <w:color w:val="2A2525"/>
          <w:sz w:val="28"/>
          <w:szCs w:val="28"/>
        </w:rPr>
        <w:t>Chcete pozvat návštěvníky do svého domu? Můžete ho ještě </w:t>
      </w:r>
      <w:hyperlink r:id="rId15" w:history="1">
        <w:r w:rsidRPr="00D90753">
          <w:rPr>
            <w:rStyle w:val="Hypertextovodkaz"/>
            <w:rFonts w:ascii="Calibri" w:hAnsi="Calibri" w:cs="Arial"/>
            <w:b/>
            <w:sz w:val="28"/>
            <w:szCs w:val="28"/>
            <w:bdr w:val="none" w:sz="0" w:space="0" w:color="auto" w:frame="1"/>
          </w:rPr>
          <w:t>přihlásit</w:t>
        </w:r>
      </w:hyperlink>
      <w:r w:rsidRPr="00F76456">
        <w:rPr>
          <w:rFonts w:ascii="Calibri" w:hAnsi="Calibri" w:cs="Arial"/>
          <w:b/>
          <w:color w:val="2A2525"/>
          <w:sz w:val="28"/>
          <w:szCs w:val="28"/>
          <w:bdr w:val="none" w:sz="0" w:space="0" w:color="auto" w:frame="1"/>
        </w:rPr>
        <w:t>.</w:t>
      </w:r>
    </w:p>
    <w:p w14:paraId="5C65D372" w14:textId="77777777" w:rsidR="0087548E" w:rsidRDefault="0087548E" w:rsidP="0087548E">
      <w:pPr>
        <w:rPr>
          <w:lang w:val="cs-CZ"/>
        </w:rPr>
      </w:pPr>
    </w:p>
    <w:p w14:paraId="496DAC6E" w14:textId="77777777" w:rsidR="0087548E" w:rsidRPr="0087548E" w:rsidRDefault="0087548E" w:rsidP="0087548E">
      <w:pPr>
        <w:rPr>
          <w:lang w:val="cs-CZ"/>
        </w:rPr>
      </w:pPr>
    </w:p>
    <w:p w14:paraId="0F7CE702" w14:textId="77777777" w:rsidR="00992DF2" w:rsidRPr="00992DF2" w:rsidRDefault="00992DF2" w:rsidP="00992DF2">
      <w:pPr>
        <w:rPr>
          <w:rFonts w:ascii="Calibri Light" w:hAnsi="Calibri Light" w:cstheme="majorHAnsi"/>
          <w:b/>
          <w:i/>
          <w:sz w:val="22"/>
          <w:szCs w:val="22"/>
          <w:lang w:val="cs-CZ"/>
        </w:rPr>
      </w:pPr>
      <w:r w:rsidRPr="00992DF2">
        <w:rPr>
          <w:rFonts w:ascii="Calibri Light" w:hAnsi="Calibri Light" w:cstheme="majorHAnsi"/>
          <w:b/>
          <w:i/>
          <w:sz w:val="22"/>
          <w:szCs w:val="22"/>
          <w:lang w:val="cs-CZ"/>
        </w:rPr>
        <w:t>Centrum pasivního domu</w:t>
      </w:r>
      <w:r w:rsidR="00D90753">
        <w:rPr>
          <w:rFonts w:ascii="Calibri Light" w:hAnsi="Calibri Light" w:cstheme="majorHAnsi"/>
          <w:b/>
          <w:i/>
          <w:sz w:val="22"/>
          <w:szCs w:val="22"/>
          <w:lang w:val="cs-CZ"/>
        </w:rPr>
        <w:t xml:space="preserve">, </w:t>
      </w:r>
      <w:proofErr w:type="spellStart"/>
      <w:r w:rsidR="00D90753">
        <w:rPr>
          <w:rFonts w:ascii="Calibri Light" w:hAnsi="Calibri Light" w:cstheme="majorHAnsi"/>
          <w:b/>
          <w:i/>
          <w:sz w:val="22"/>
          <w:szCs w:val="22"/>
          <w:lang w:val="cs-CZ"/>
        </w:rPr>
        <w:t>z.s</w:t>
      </w:r>
      <w:proofErr w:type="spellEnd"/>
      <w:r w:rsidR="00D90753">
        <w:rPr>
          <w:rFonts w:ascii="Calibri Light" w:hAnsi="Calibri Light" w:cstheme="majorHAnsi"/>
          <w:b/>
          <w:i/>
          <w:sz w:val="22"/>
          <w:szCs w:val="22"/>
          <w:lang w:val="cs-CZ"/>
        </w:rPr>
        <w:t>.</w:t>
      </w:r>
      <w:r w:rsidRPr="00992DF2">
        <w:rPr>
          <w:rFonts w:ascii="Calibri Light" w:hAnsi="Calibri Light" w:cstheme="majorHAnsi"/>
          <w:b/>
          <w:i/>
          <w:sz w:val="22"/>
          <w:szCs w:val="22"/>
          <w:lang w:val="cs-CZ"/>
        </w:rPr>
        <w:t xml:space="preserve"> (CPD)</w:t>
      </w:r>
    </w:p>
    <w:p w14:paraId="45B6F28C" w14:textId="77777777" w:rsidR="00992DF2" w:rsidRPr="00992DF2" w:rsidRDefault="00992DF2" w:rsidP="00992DF2">
      <w:pPr>
        <w:rPr>
          <w:rFonts w:ascii="Calibri" w:hAnsi="Calibri" w:cstheme="majorHAnsi"/>
          <w:i/>
          <w:sz w:val="22"/>
          <w:szCs w:val="22"/>
          <w:lang w:val="cs-CZ"/>
        </w:rPr>
      </w:pPr>
      <w:r w:rsidRPr="00992DF2">
        <w:rPr>
          <w:rFonts w:ascii="Calibri" w:hAnsi="Calibri" w:cstheme="majorHAnsi"/>
          <w:i/>
          <w:sz w:val="22"/>
          <w:szCs w:val="22"/>
          <w:lang w:val="cs-CZ"/>
        </w:rPr>
        <w:t xml:space="preserve">Oborové sdružení </w:t>
      </w:r>
      <w:hyperlink r:id="rId16" w:history="1">
        <w:r w:rsidRPr="00992DF2">
          <w:rPr>
            <w:rStyle w:val="Hypertextovodkaz"/>
            <w:rFonts w:ascii="Calibri" w:hAnsi="Calibri" w:cstheme="majorHAnsi"/>
            <w:i/>
            <w:sz w:val="22"/>
            <w:szCs w:val="22"/>
            <w:lang w:val="cs-CZ"/>
          </w:rPr>
          <w:t>Centrum pasivního domu</w:t>
        </w:r>
      </w:hyperlink>
      <w:r w:rsidRPr="00992DF2">
        <w:rPr>
          <w:rFonts w:ascii="Calibri" w:hAnsi="Calibri" w:cstheme="majorHAnsi"/>
          <w:i/>
          <w:sz w:val="22"/>
          <w:szCs w:val="22"/>
          <w:lang w:val="cs-CZ"/>
        </w:rPr>
        <w:t xml:space="preserve"> již 15 let iniciuje změny, které budoucím generacím přenechají zdravý prostor pro život. Dělá velmi přínosnou osvětu zdravému a úspornému bydlení. Kromě toho, že sdružuje ověřené a kvalitní firmy v oboru a vzdělává odbornou veřejnost, radí a pomáhá i stavebníkům, kteří se při výstavbě nebo rekonstrukci rozhodli myslet nejen na energetickou vyváženost, ale i zdraví a šetrnost vůči všem zdrojům.</w:t>
      </w:r>
      <w:r w:rsidRPr="00992DF2">
        <w:rPr>
          <w:rFonts w:ascii="Calibri" w:hAnsi="Calibri" w:cstheme="majorHAnsi"/>
          <w:b/>
          <w:i/>
          <w:sz w:val="22"/>
          <w:szCs w:val="22"/>
          <w:lang w:val="cs-CZ"/>
        </w:rPr>
        <w:t xml:space="preserve"> </w:t>
      </w:r>
      <w:r w:rsidRPr="00992DF2">
        <w:rPr>
          <w:rFonts w:ascii="Calibri" w:hAnsi="Calibri" w:cstheme="majorHAnsi"/>
          <w:i/>
          <w:sz w:val="22"/>
          <w:szCs w:val="22"/>
          <w:lang w:val="cs-CZ"/>
        </w:rPr>
        <w:t xml:space="preserve">Nezapomíná ani na programy pro děti. Dodnes je nejvýznamnější a nejrozsáhlejší odbornou platformou v Česku, která podněcuje a moderuje diskusi v oblasti výstavby budov v pasivním standardu mezi expertní i laickou veřejností. V létě 2019 Iniciovala vznik </w:t>
      </w:r>
      <w:hyperlink r:id="rId17" w:history="1">
        <w:r w:rsidRPr="00992DF2">
          <w:rPr>
            <w:rStyle w:val="Hypertextovodkaz"/>
            <w:rFonts w:ascii="Calibri" w:hAnsi="Calibri" w:cstheme="majorHAnsi"/>
            <w:i/>
            <w:color w:val="0070C0"/>
            <w:sz w:val="22"/>
            <w:szCs w:val="22"/>
            <w:lang w:val="cs-CZ"/>
          </w:rPr>
          <w:t>Deklarace udržitelnosti</w:t>
        </w:r>
      </w:hyperlink>
      <w:r w:rsidRPr="00992DF2">
        <w:rPr>
          <w:rFonts w:ascii="Calibri" w:hAnsi="Calibri" w:cstheme="majorHAnsi"/>
          <w:i/>
          <w:sz w:val="22"/>
          <w:szCs w:val="22"/>
          <w:lang w:val="cs-CZ"/>
        </w:rPr>
        <w:t>.</w:t>
      </w:r>
    </w:p>
    <w:p w14:paraId="1683AEE4" w14:textId="77777777" w:rsidR="00992DF2" w:rsidRPr="00992DF2" w:rsidRDefault="00992DF2" w:rsidP="00992DF2">
      <w:pPr>
        <w:ind w:left="1701"/>
        <w:rPr>
          <w:rFonts w:ascii="Calibri" w:hAnsi="Calibri"/>
        </w:rPr>
      </w:pPr>
    </w:p>
    <w:p w14:paraId="54D925FC" w14:textId="77777777" w:rsidR="00992DF2" w:rsidRPr="00992DF2" w:rsidRDefault="00992DF2" w:rsidP="00992DF2">
      <w:pPr>
        <w:ind w:left="-426"/>
        <w:jc w:val="both"/>
        <w:rPr>
          <w:rStyle w:val="Hypertextovodkaz"/>
          <w:rFonts w:ascii="Calibri" w:hAnsi="Calibri"/>
          <w:b/>
          <w:i/>
          <w:sz w:val="22"/>
          <w:szCs w:val="22"/>
          <w:lang w:val="cs-CZ"/>
        </w:rPr>
      </w:pPr>
    </w:p>
    <w:p w14:paraId="2993277D" w14:textId="77777777" w:rsidR="00992DF2" w:rsidRPr="00992DF2" w:rsidRDefault="00992DF2" w:rsidP="00992DF2">
      <w:pPr>
        <w:jc w:val="both"/>
        <w:rPr>
          <w:rStyle w:val="Hypertextovodkaz"/>
          <w:rFonts w:ascii="Calibri" w:hAnsi="Calibri"/>
          <w:b/>
          <w:sz w:val="22"/>
          <w:szCs w:val="22"/>
          <w:u w:val="none"/>
          <w:lang w:val="cs-CZ"/>
        </w:rPr>
      </w:pPr>
      <w:r w:rsidRPr="00992DF2">
        <w:rPr>
          <w:rStyle w:val="Hypertextovodkaz"/>
          <w:rFonts w:ascii="Calibri" w:hAnsi="Calibri"/>
          <w:b/>
          <w:sz w:val="22"/>
          <w:szCs w:val="22"/>
          <w:u w:val="none"/>
          <w:lang w:val="cs-CZ"/>
        </w:rPr>
        <w:t>Kontakt:</w:t>
      </w:r>
    </w:p>
    <w:p w14:paraId="0D5EB251" w14:textId="77777777" w:rsidR="00992DF2" w:rsidRPr="00992DF2" w:rsidRDefault="00992DF2" w:rsidP="00992DF2">
      <w:pPr>
        <w:rPr>
          <w:rFonts w:ascii="Calibri" w:hAnsi="Calibri" w:cstheme="majorHAnsi"/>
          <w:lang w:val="cs-CZ"/>
        </w:rPr>
      </w:pPr>
      <w:r w:rsidRPr="00992DF2">
        <w:rPr>
          <w:rFonts w:ascii="Calibri" w:hAnsi="Calibri" w:cstheme="majorHAnsi"/>
          <w:lang w:val="cs-CZ"/>
        </w:rPr>
        <w:t>Kateřina Braunerová</w:t>
      </w:r>
    </w:p>
    <w:p w14:paraId="04EB80FB" w14:textId="77777777" w:rsidR="00992DF2" w:rsidRPr="00992DF2" w:rsidRDefault="00992DF2" w:rsidP="00992DF2">
      <w:pPr>
        <w:rPr>
          <w:rFonts w:ascii="Calibri" w:hAnsi="Calibri" w:cstheme="majorHAnsi"/>
          <w:lang w:val="cs-CZ"/>
        </w:rPr>
      </w:pPr>
      <w:r w:rsidRPr="00992DF2">
        <w:rPr>
          <w:rFonts w:ascii="Calibri" w:hAnsi="Calibri" w:cstheme="majorHAnsi"/>
          <w:lang w:val="cs-CZ"/>
        </w:rPr>
        <w:t>PR/marketing</w:t>
      </w:r>
    </w:p>
    <w:p w14:paraId="59BFCF76" w14:textId="77777777" w:rsidR="00992DF2" w:rsidRPr="00992DF2" w:rsidRDefault="00992DF2" w:rsidP="00992DF2">
      <w:pPr>
        <w:rPr>
          <w:rFonts w:ascii="Calibri" w:hAnsi="Calibri" w:cstheme="majorHAnsi"/>
          <w:lang w:val="cs-CZ"/>
        </w:rPr>
      </w:pPr>
      <w:r w:rsidRPr="00992DF2">
        <w:rPr>
          <w:rFonts w:ascii="Calibri" w:hAnsi="Calibri" w:cstheme="majorHAnsi"/>
          <w:lang w:val="cs-CZ"/>
        </w:rPr>
        <w:t xml:space="preserve">Centrum pasivního domu, </w:t>
      </w:r>
      <w:proofErr w:type="spellStart"/>
      <w:r w:rsidRPr="00992DF2">
        <w:rPr>
          <w:rFonts w:ascii="Calibri" w:hAnsi="Calibri" w:cstheme="majorHAnsi"/>
          <w:lang w:val="cs-CZ"/>
        </w:rPr>
        <w:t>z.s</w:t>
      </w:r>
      <w:proofErr w:type="spellEnd"/>
      <w:r w:rsidRPr="00992DF2">
        <w:rPr>
          <w:rFonts w:ascii="Calibri" w:hAnsi="Calibri" w:cstheme="majorHAnsi"/>
          <w:lang w:val="cs-CZ"/>
        </w:rPr>
        <w:t>.</w:t>
      </w:r>
    </w:p>
    <w:p w14:paraId="2E86B723" w14:textId="77777777" w:rsidR="00992DF2" w:rsidRPr="00992DF2" w:rsidRDefault="00233F05" w:rsidP="00992DF2">
      <w:pPr>
        <w:rPr>
          <w:rFonts w:ascii="Calibri" w:hAnsi="Calibri" w:cstheme="majorHAnsi"/>
          <w:color w:val="0070C0"/>
          <w:lang w:val="cs-CZ"/>
        </w:rPr>
      </w:pPr>
      <w:hyperlink r:id="rId18" w:history="1">
        <w:r w:rsidR="00992DF2" w:rsidRPr="00992DF2">
          <w:rPr>
            <w:rStyle w:val="Hypertextovodkaz"/>
            <w:rFonts w:ascii="Calibri" w:hAnsi="Calibri" w:cstheme="majorHAnsi"/>
            <w:color w:val="0070C0"/>
            <w:lang w:val="cs-CZ"/>
          </w:rPr>
          <w:t>katerina.braunerova@pasivnidomy.cz</w:t>
        </w:r>
      </w:hyperlink>
    </w:p>
    <w:p w14:paraId="012C8852" w14:textId="77777777" w:rsidR="00992DF2" w:rsidRPr="00992DF2" w:rsidRDefault="00992DF2" w:rsidP="00992DF2">
      <w:pPr>
        <w:rPr>
          <w:rFonts w:ascii="Calibri" w:hAnsi="Calibri" w:cstheme="majorHAnsi"/>
          <w:lang w:val="cs-CZ"/>
        </w:rPr>
      </w:pPr>
      <w:r w:rsidRPr="00992DF2">
        <w:rPr>
          <w:rFonts w:ascii="Calibri" w:hAnsi="Calibri" w:cstheme="majorHAnsi"/>
          <w:lang w:val="cs-CZ"/>
        </w:rPr>
        <w:t>M: +420 602 574 079</w:t>
      </w:r>
    </w:p>
    <w:p w14:paraId="247653A9" w14:textId="77777777" w:rsidR="00992DF2" w:rsidRPr="00992DF2" w:rsidRDefault="00233F05" w:rsidP="00992DF2">
      <w:pPr>
        <w:rPr>
          <w:rFonts w:ascii="Calibri" w:hAnsi="Calibri" w:cstheme="majorHAnsi"/>
          <w:color w:val="0070C0"/>
          <w:lang w:val="cs-CZ"/>
        </w:rPr>
      </w:pPr>
      <w:hyperlink r:id="rId19" w:history="1">
        <w:r w:rsidR="00992DF2" w:rsidRPr="00992DF2">
          <w:rPr>
            <w:rStyle w:val="Hypertextovodkaz"/>
            <w:rFonts w:ascii="Calibri" w:hAnsi="Calibri" w:cstheme="majorHAnsi"/>
            <w:color w:val="0070C0"/>
            <w:lang w:val="cs-CZ"/>
          </w:rPr>
          <w:t>www.pasivnidomy.cz</w:t>
        </w:r>
      </w:hyperlink>
    </w:p>
    <w:p w14:paraId="6A7431C4" w14:textId="77777777" w:rsidR="00992DF2" w:rsidRPr="00B93B07" w:rsidRDefault="00233F05" w:rsidP="00992DF2">
      <w:pPr>
        <w:rPr>
          <w:rFonts w:ascii="Calibri Light" w:hAnsi="Calibri Light" w:cstheme="majorHAnsi"/>
          <w:color w:val="0070C0"/>
          <w:lang w:val="cs-CZ"/>
        </w:rPr>
      </w:pPr>
      <w:hyperlink r:id="rId20" w:history="1">
        <w:r w:rsidR="00992DF2" w:rsidRPr="00992DF2">
          <w:rPr>
            <w:rStyle w:val="Hypertextovodkaz"/>
            <w:rFonts w:ascii="Calibri" w:hAnsi="Calibri" w:cstheme="majorHAnsi"/>
            <w:color w:val="0070C0"/>
            <w:lang w:val="cs-CZ"/>
          </w:rPr>
          <w:t>www.facebook.com/pasivnidomy.cz</w:t>
        </w:r>
      </w:hyperlink>
      <w:r w:rsidR="00992DF2" w:rsidRPr="00B93B07">
        <w:rPr>
          <w:rFonts w:ascii="Calibri Light" w:hAnsi="Calibri Light" w:cstheme="majorHAnsi"/>
          <w:color w:val="0070C0"/>
          <w:lang w:val="cs-CZ"/>
        </w:rPr>
        <w:t xml:space="preserve"> </w:t>
      </w:r>
    </w:p>
    <w:p w14:paraId="06A61A77" w14:textId="77777777" w:rsidR="00771340" w:rsidRDefault="00771340" w:rsidP="00F76456">
      <w:pPr>
        <w:pStyle w:val="Normln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Calibri" w:hAnsi="Calibri" w:cs="Arial"/>
          <w:color w:val="2A2525"/>
          <w:sz w:val="22"/>
          <w:szCs w:val="22"/>
        </w:rPr>
      </w:pPr>
    </w:p>
    <w:p w14:paraId="2D51F264" w14:textId="77777777" w:rsidR="00771340" w:rsidRDefault="00771340" w:rsidP="00F76456">
      <w:pPr>
        <w:pStyle w:val="Normln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Calibri" w:hAnsi="Calibri" w:cs="Arial"/>
          <w:color w:val="2A2525"/>
          <w:sz w:val="22"/>
          <w:szCs w:val="22"/>
        </w:rPr>
      </w:pPr>
    </w:p>
    <w:p w14:paraId="3BCCB1C8" w14:textId="77777777" w:rsidR="00771340" w:rsidRPr="00771340" w:rsidRDefault="00771340" w:rsidP="00F76456">
      <w:pPr>
        <w:pStyle w:val="Normln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Calibri" w:hAnsi="Calibri" w:cs="Arial"/>
          <w:color w:val="2A2525"/>
          <w:sz w:val="22"/>
          <w:szCs w:val="22"/>
        </w:rPr>
      </w:pPr>
    </w:p>
    <w:p w14:paraId="36CD1C20" w14:textId="77777777" w:rsidR="00F76456" w:rsidRPr="00F76456" w:rsidRDefault="00F76456" w:rsidP="00F76456">
      <w:pPr>
        <w:ind w:left="-426"/>
        <w:jc w:val="both"/>
        <w:rPr>
          <w:i/>
          <w:sz w:val="18"/>
          <w:szCs w:val="18"/>
          <w:lang w:val="cs-CZ"/>
        </w:rPr>
      </w:pPr>
      <w:r w:rsidRPr="00F76456">
        <w:rPr>
          <w:rFonts w:ascii="Calibri" w:hAnsi="Calibri"/>
          <w:i/>
          <w:sz w:val="18"/>
          <w:szCs w:val="18"/>
          <w:lang w:val="cs-CZ"/>
        </w:rPr>
        <w:t>Tato akce je spolufinancována Státním fondem životního prostředí České republiky na základě rozhodnutí ministra životního prostředí.</w:t>
      </w:r>
    </w:p>
    <w:p w14:paraId="75BCC2A0" w14:textId="77777777" w:rsidR="00F76456" w:rsidRDefault="00F76456" w:rsidP="00F76456">
      <w:pPr>
        <w:ind w:left="1701"/>
      </w:pPr>
      <w:r>
        <w:rPr>
          <w:noProof/>
          <w:lang w:val="cs-CZ" w:eastAsia="cs-CZ"/>
        </w:rPr>
        <w:drawing>
          <wp:inline distT="0" distB="0" distL="0" distR="0" wp14:anchorId="29BB9EF1" wp14:editId="1DCD4471">
            <wp:extent cx="1847850" cy="68785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23" cy="70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cs-CZ" w:eastAsia="cs-CZ"/>
        </w:rPr>
        <w:drawing>
          <wp:inline distT="0" distB="0" distL="0" distR="0" wp14:anchorId="66C76210" wp14:editId="0A09F6CD">
            <wp:extent cx="795011" cy="7334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16400" cy="75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36D82" w14:textId="77777777" w:rsidR="00150BF0" w:rsidRDefault="00150BF0" w:rsidP="00F76456">
      <w:pPr>
        <w:ind w:left="1701"/>
      </w:pPr>
    </w:p>
    <w:sectPr w:rsidR="00150BF0" w:rsidSect="0087548E">
      <w:pgSz w:w="11906" w:h="16838"/>
      <w:pgMar w:top="851" w:right="1134" w:bottom="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7C2EF" w14:textId="77777777" w:rsidR="00233F05" w:rsidRDefault="00233F05" w:rsidP="00073296">
      <w:r>
        <w:separator/>
      </w:r>
    </w:p>
  </w:endnote>
  <w:endnote w:type="continuationSeparator" w:id="0">
    <w:p w14:paraId="586DB690" w14:textId="77777777" w:rsidR="00233F05" w:rsidRDefault="00233F05" w:rsidP="0007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1FA6E" w14:textId="77777777" w:rsidR="00233F05" w:rsidRDefault="00233F05" w:rsidP="00073296">
      <w:r>
        <w:separator/>
      </w:r>
    </w:p>
  </w:footnote>
  <w:footnote w:type="continuationSeparator" w:id="0">
    <w:p w14:paraId="1739A5A1" w14:textId="77777777" w:rsidR="00233F05" w:rsidRDefault="00233F05" w:rsidP="0007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A5582"/>
    <w:multiLevelType w:val="multilevel"/>
    <w:tmpl w:val="64DC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12401"/>
    <w:multiLevelType w:val="multilevel"/>
    <w:tmpl w:val="C430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96"/>
    <w:rsid w:val="00073296"/>
    <w:rsid w:val="00142E56"/>
    <w:rsid w:val="00143052"/>
    <w:rsid w:val="00150BF0"/>
    <w:rsid w:val="001F33D5"/>
    <w:rsid w:val="002149B0"/>
    <w:rsid w:val="00233F05"/>
    <w:rsid w:val="002616D7"/>
    <w:rsid w:val="00306346"/>
    <w:rsid w:val="00433F85"/>
    <w:rsid w:val="00471FC9"/>
    <w:rsid w:val="00671427"/>
    <w:rsid w:val="00692C6A"/>
    <w:rsid w:val="006B7DF5"/>
    <w:rsid w:val="006C0E13"/>
    <w:rsid w:val="00711F0E"/>
    <w:rsid w:val="0075641F"/>
    <w:rsid w:val="00771340"/>
    <w:rsid w:val="00774A01"/>
    <w:rsid w:val="00774DF2"/>
    <w:rsid w:val="007A2369"/>
    <w:rsid w:val="007F36BE"/>
    <w:rsid w:val="00861796"/>
    <w:rsid w:val="0087548E"/>
    <w:rsid w:val="00974C1C"/>
    <w:rsid w:val="00992DF2"/>
    <w:rsid w:val="00A27D46"/>
    <w:rsid w:val="00A3419B"/>
    <w:rsid w:val="00B46A5A"/>
    <w:rsid w:val="00B668D5"/>
    <w:rsid w:val="00C04091"/>
    <w:rsid w:val="00C125D4"/>
    <w:rsid w:val="00D20A4F"/>
    <w:rsid w:val="00D90753"/>
    <w:rsid w:val="00E07691"/>
    <w:rsid w:val="00F31C8F"/>
    <w:rsid w:val="00F4028B"/>
    <w:rsid w:val="00F76456"/>
    <w:rsid w:val="00FB3BD8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EDC7"/>
  <w15:docId w15:val="{CC625AFB-6E08-48E6-9745-A4B044A1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7329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33F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645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2"/>
    </w:pPr>
    <w:rPr>
      <w:rFonts w:asciiTheme="majorHAnsi" w:eastAsiaTheme="majorEastAsia" w:hAnsiTheme="majorHAnsi" w:cstheme="majorBidi"/>
      <w:color w:val="00507F" w:themeColor="accent1" w:themeShade="7F"/>
      <w:bdr w:val="none" w:sz="0" w:space="0" w:color="au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73296"/>
    <w:rPr>
      <w:u w:val="single"/>
    </w:rPr>
  </w:style>
  <w:style w:type="table" w:customStyle="1" w:styleId="TableNormal">
    <w:name w:val="Table Normal"/>
    <w:rsid w:val="00073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073296"/>
    <w:rPr>
      <w:rFonts w:ascii="Helvetica Neue" w:hAnsi="Helvetica Neue" w:cs="Arial Unicode MS"/>
      <w:color w:val="000000"/>
      <w:sz w:val="22"/>
      <w:szCs w:val="22"/>
    </w:rPr>
  </w:style>
  <w:style w:type="paragraph" w:customStyle="1" w:styleId="Vchoz">
    <w:name w:val="Výchozí"/>
    <w:rsid w:val="00073296"/>
    <w:rPr>
      <w:rFonts w:ascii="Helvetica Neue" w:hAnsi="Helvetica Neue" w:cs="Arial Unicode MS"/>
      <w:color w:val="000000"/>
      <w:sz w:val="22"/>
      <w:szCs w:val="22"/>
      <w:lang w:val="nl-NL"/>
    </w:rPr>
  </w:style>
  <w:style w:type="character" w:customStyle="1" w:styleId="Nadpis3Char">
    <w:name w:val="Nadpis 3 Char"/>
    <w:basedOn w:val="Standardnpsmoodstavce"/>
    <w:link w:val="Nadpis3"/>
    <w:uiPriority w:val="9"/>
    <w:rsid w:val="00F76456"/>
    <w:rPr>
      <w:rFonts w:asciiTheme="majorHAnsi" w:eastAsiaTheme="majorEastAsia" w:hAnsiTheme="majorHAnsi" w:cstheme="majorBidi"/>
      <w:color w:val="00507F" w:themeColor="accent1" w:themeShade="7F"/>
      <w:sz w:val="24"/>
      <w:szCs w:val="24"/>
      <w:bdr w:val="none" w:sz="0" w:space="0" w:color="auto"/>
      <w:lang w:eastAsia="en-US"/>
    </w:rPr>
  </w:style>
  <w:style w:type="paragraph" w:styleId="Normlnweb">
    <w:name w:val="Normal (Web)"/>
    <w:basedOn w:val="Normln"/>
    <w:uiPriority w:val="99"/>
    <w:unhideWhenUsed/>
    <w:rsid w:val="00F764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F7645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76456"/>
    <w:rPr>
      <w:color w:val="FF00FF" w:themeColor="followedHyperlink"/>
      <w:u w:val="single"/>
    </w:rPr>
  </w:style>
  <w:style w:type="character" w:customStyle="1" w:styleId="d2edcug0">
    <w:name w:val="d2edcug0"/>
    <w:basedOn w:val="Standardnpsmoodstavce"/>
    <w:rsid w:val="00FB3BD8"/>
  </w:style>
  <w:style w:type="character" w:customStyle="1" w:styleId="Nadpis1Char">
    <w:name w:val="Nadpis 1 Char"/>
    <w:basedOn w:val="Standardnpsmoodstavce"/>
    <w:link w:val="Nadpis1"/>
    <w:uiPriority w:val="9"/>
    <w:rsid w:val="00433F85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styleId="Zdraznn">
    <w:name w:val="Emphasis"/>
    <w:basedOn w:val="Standardnpsmoodstavce"/>
    <w:uiPriority w:val="20"/>
    <w:qFormat/>
    <w:rsid w:val="00A27D46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D4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07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asivnidomy.cz/tz-dny-pasivnich-domu-2020-foto/f8287" TargetMode="External"/><Relationship Id="rId18" Type="http://schemas.openxmlformats.org/officeDocument/2006/relationships/hyperlink" Target="mailto:katerina.braunerova@pasivnidomy.cz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gif"/><Relationship Id="rId7" Type="http://schemas.openxmlformats.org/officeDocument/2006/relationships/webSettings" Target="webSettings.xml"/><Relationship Id="rId12" Type="http://schemas.openxmlformats.org/officeDocument/2006/relationships/hyperlink" Target="http://www.dumodzakladu.cz/" TargetMode="External"/><Relationship Id="rId17" Type="http://schemas.openxmlformats.org/officeDocument/2006/relationships/hyperlink" Target="https://www.architects-for-future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sivnidomy.cz" TargetMode="External"/><Relationship Id="rId20" Type="http://schemas.openxmlformats.org/officeDocument/2006/relationships/hyperlink" Target="http://www.facebook.com/pasivnidomy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sivnidomy.cz/dp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pasivnidomy.cz/prihlaseni-domu-dny-pasivnich-domu-2019/t454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pasivnidom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sivnidomy.cz/dny-otevrenych-dveri-v-pasivnich-domech/t4738?s=1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AD64EFEDF0949AC43C320C0DFE215" ma:contentTypeVersion="10" ma:contentTypeDescription="Vytvoří nový dokument" ma:contentTypeScope="" ma:versionID="921d40b34563f88ee666132c3a2b81f5">
  <xsd:schema xmlns:xsd="http://www.w3.org/2001/XMLSchema" xmlns:xs="http://www.w3.org/2001/XMLSchema" xmlns:p="http://schemas.microsoft.com/office/2006/metadata/properties" xmlns:ns2="24464c48-3762-4f25-8bb5-b3d548dfb3fb" targetNamespace="http://schemas.microsoft.com/office/2006/metadata/properties" ma:root="true" ma:fieldsID="7eeb4cbc999d518f7a274893bdabdfa5" ns2:_="">
    <xsd:import namespace="24464c48-3762-4f25-8bb5-b3d548dfb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4c48-3762-4f25-8bb5-b3d548dfb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14BCF-E35C-4F8A-AC91-CA3FC5ED0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14CA4-85B8-404E-B00C-89591EF58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A8D12B-C548-4F54-ADC7-8E257457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64c48-3762-4f25-8bb5-b3d548dfb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906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Holmanová</cp:lastModifiedBy>
  <cp:revision>4</cp:revision>
  <cp:lastPrinted>2019-08-26T08:20:00Z</cp:lastPrinted>
  <dcterms:created xsi:type="dcterms:W3CDTF">2020-10-08T06:25:00Z</dcterms:created>
  <dcterms:modified xsi:type="dcterms:W3CDTF">2020-10-08T06:39:00Z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0x0101000E9AD64EFEDF0949AC43C320C0DFE215</vt:lpwstr>
  </property>
</Properties>
</file>